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85E22" w:rsidR="00ED09DE" w:rsidP="3D50EBFD" w:rsidRDefault="00ED09DE" w14:paraId="3C662E26" w14:textId="73849CA9">
      <w:pPr>
        <w:ind w:left="720" w:hanging="720"/>
        <w:jc w:val="center"/>
        <w:rPr>
          <w:rFonts w:ascii="Arial Narrow" w:hAnsi="Arial Narrow" w:cs="Arial"/>
          <w:b/>
          <w:bCs/>
          <w:i/>
          <w:iCs/>
          <w:sz w:val="26"/>
          <w:szCs w:val="26"/>
        </w:rPr>
      </w:pPr>
      <w:r w:rsidRPr="3D50EBFD">
        <w:rPr>
          <w:rFonts w:ascii="Arial Narrow" w:hAnsi="Arial Narrow" w:cs="Arial"/>
          <w:b/>
          <w:bCs/>
          <w:i/>
          <w:iCs/>
          <w:sz w:val="26"/>
          <w:szCs w:val="26"/>
        </w:rPr>
        <w:t xml:space="preserve">WELCOME TO THE </w:t>
      </w:r>
      <w:r w:rsidRPr="3D50EBFD" w:rsidR="00DC4EBC">
        <w:rPr>
          <w:rFonts w:ascii="Arial Narrow" w:hAnsi="Arial Narrow" w:cs="Arial"/>
          <w:b/>
          <w:bCs/>
          <w:i/>
          <w:iCs/>
          <w:sz w:val="26"/>
          <w:szCs w:val="26"/>
        </w:rPr>
        <w:t xml:space="preserve">UW </w:t>
      </w:r>
      <w:r w:rsidRPr="3D50EBFD">
        <w:rPr>
          <w:rFonts w:ascii="Arial Narrow" w:hAnsi="Arial Narrow" w:cs="Arial"/>
          <w:b/>
          <w:bCs/>
          <w:i/>
          <w:iCs/>
          <w:sz w:val="26"/>
          <w:szCs w:val="26"/>
        </w:rPr>
        <w:t>COUNSELING CENTER</w:t>
      </w:r>
      <w:r w:rsidRPr="3D50EBFD" w:rsidR="006D2A4D">
        <w:rPr>
          <w:rFonts w:ascii="Arial Narrow" w:hAnsi="Arial Narrow" w:cs="Arial"/>
          <w:b/>
          <w:bCs/>
          <w:i/>
          <w:iCs/>
          <w:sz w:val="26"/>
          <w:szCs w:val="26"/>
        </w:rPr>
        <w:t xml:space="preserve"> (UWCC)</w:t>
      </w:r>
    </w:p>
    <w:p w:rsidRPr="00A1199E" w:rsidR="00ED09DE" w:rsidP="00ED09DE" w:rsidRDefault="00ED09DE" w14:paraId="37053C66" w14:textId="77777777">
      <w:pPr>
        <w:rPr>
          <w:rFonts w:ascii="Arial Narrow" w:hAnsi="Arial Narrow" w:cs="Arial"/>
          <w:b/>
          <w:sz w:val="22"/>
          <w:szCs w:val="22"/>
        </w:rPr>
      </w:pPr>
    </w:p>
    <w:p w:rsidRPr="00A1199E" w:rsidR="005875B1" w:rsidP="5D3CA2B1" w:rsidRDefault="01904D26" w14:paraId="462B3F5A" w14:textId="6385DB1A">
      <w:pPr>
        <w:jc w:val="both"/>
        <w:rPr>
          <w:rFonts w:ascii="Arial Narrow" w:hAnsi="Arial Narrow" w:cs="Arial"/>
          <w:b/>
          <w:bCs/>
          <w:sz w:val="22"/>
          <w:szCs w:val="22"/>
        </w:rPr>
      </w:pPr>
      <w:r w:rsidRPr="5D3CA2B1">
        <w:rPr>
          <w:rFonts w:ascii="Arial Narrow" w:hAnsi="Arial Narrow" w:cs="Arial"/>
          <w:sz w:val="22"/>
          <w:szCs w:val="22"/>
        </w:rPr>
        <w:t xml:space="preserve">We care about your needs and privacy. </w:t>
      </w:r>
      <w:r w:rsidRPr="5D3CA2B1" w:rsidR="5B0B4D7D">
        <w:rPr>
          <w:rFonts w:ascii="Arial Narrow" w:hAnsi="Arial Narrow" w:cs="Arial"/>
          <w:sz w:val="22"/>
          <w:szCs w:val="22"/>
        </w:rPr>
        <w:t>The purpose</w:t>
      </w:r>
      <w:r w:rsidRPr="5D3CA2B1" w:rsidR="31DC9411">
        <w:rPr>
          <w:rFonts w:ascii="Arial Narrow" w:hAnsi="Arial Narrow" w:cs="Arial"/>
          <w:sz w:val="22"/>
          <w:szCs w:val="22"/>
        </w:rPr>
        <w:t xml:space="preserve">s of this </w:t>
      </w:r>
      <w:r w:rsidRPr="5D3CA2B1" w:rsidR="6A6C8D90">
        <w:rPr>
          <w:rFonts w:ascii="Arial Narrow" w:hAnsi="Arial Narrow" w:cs="Arial"/>
          <w:sz w:val="22"/>
          <w:szCs w:val="22"/>
        </w:rPr>
        <w:t>document</w:t>
      </w:r>
      <w:r w:rsidRPr="5D3CA2B1" w:rsidR="31DC9411">
        <w:rPr>
          <w:rFonts w:ascii="Arial Narrow" w:hAnsi="Arial Narrow" w:cs="Arial"/>
          <w:sz w:val="22"/>
          <w:szCs w:val="22"/>
        </w:rPr>
        <w:t xml:space="preserve"> are</w:t>
      </w:r>
      <w:r w:rsidRPr="5D3CA2B1" w:rsidR="335E0BEF">
        <w:rPr>
          <w:rFonts w:ascii="Arial Narrow" w:hAnsi="Arial Narrow" w:cs="Arial"/>
          <w:sz w:val="22"/>
          <w:szCs w:val="22"/>
        </w:rPr>
        <w:t xml:space="preserve"> to</w:t>
      </w:r>
      <w:r w:rsidRPr="5D3CA2B1" w:rsidR="31DC9411">
        <w:rPr>
          <w:rFonts w:ascii="Arial Narrow" w:hAnsi="Arial Narrow" w:cs="Arial"/>
          <w:sz w:val="22"/>
          <w:szCs w:val="22"/>
        </w:rPr>
        <w:t xml:space="preserve"> introduc</w:t>
      </w:r>
      <w:r w:rsidRPr="5D3CA2B1" w:rsidR="09A4F6B2">
        <w:rPr>
          <w:rFonts w:ascii="Arial Narrow" w:hAnsi="Arial Narrow" w:cs="Arial"/>
          <w:sz w:val="22"/>
          <w:szCs w:val="22"/>
        </w:rPr>
        <w:t>e you to our services</w:t>
      </w:r>
      <w:r w:rsidRPr="5D3CA2B1" w:rsidR="020B86C0">
        <w:rPr>
          <w:rFonts w:ascii="Arial Narrow" w:hAnsi="Arial Narrow" w:cs="Arial"/>
          <w:sz w:val="22"/>
          <w:szCs w:val="22"/>
        </w:rPr>
        <w:t xml:space="preserve"> </w:t>
      </w:r>
      <w:r w:rsidRPr="5D3CA2B1" w:rsidR="335E0BEF">
        <w:rPr>
          <w:rFonts w:ascii="Arial Narrow" w:hAnsi="Arial Narrow" w:cs="Arial"/>
          <w:sz w:val="22"/>
          <w:szCs w:val="22"/>
        </w:rPr>
        <w:t>and</w:t>
      </w:r>
      <w:r w:rsidRPr="5D3CA2B1" w:rsidR="44863B64">
        <w:rPr>
          <w:rFonts w:ascii="Arial Narrow" w:hAnsi="Arial Narrow" w:cs="Arial"/>
          <w:sz w:val="22"/>
          <w:szCs w:val="22"/>
        </w:rPr>
        <w:t xml:space="preserve"> </w:t>
      </w:r>
      <w:r w:rsidRPr="5D3CA2B1" w:rsidR="3E4351FF">
        <w:rPr>
          <w:rFonts w:ascii="Arial Narrow" w:hAnsi="Arial Narrow" w:cs="Arial"/>
          <w:sz w:val="22"/>
          <w:szCs w:val="22"/>
        </w:rPr>
        <w:t xml:space="preserve">to </w:t>
      </w:r>
      <w:r w:rsidRPr="5D3CA2B1" w:rsidR="31DC9411">
        <w:rPr>
          <w:rFonts w:ascii="Arial Narrow" w:hAnsi="Arial Narrow" w:cs="Arial"/>
          <w:sz w:val="22"/>
          <w:szCs w:val="22"/>
        </w:rPr>
        <w:t xml:space="preserve">explain </w:t>
      </w:r>
      <w:r w:rsidRPr="5D3CA2B1" w:rsidR="4994F55F">
        <w:rPr>
          <w:rFonts w:ascii="Arial Narrow" w:hAnsi="Arial Narrow" w:cs="Arial"/>
          <w:sz w:val="22"/>
          <w:szCs w:val="22"/>
        </w:rPr>
        <w:t>our privacy and information practices</w:t>
      </w:r>
      <w:r w:rsidRPr="5D3CA2B1" w:rsidR="335E0BEF">
        <w:rPr>
          <w:rFonts w:ascii="Arial Narrow" w:hAnsi="Arial Narrow" w:cs="Arial"/>
          <w:sz w:val="22"/>
          <w:szCs w:val="22"/>
        </w:rPr>
        <w:t xml:space="preserve">. </w:t>
      </w:r>
      <w:r w:rsidRPr="5D3CA2B1" w:rsidR="056BCC74">
        <w:rPr>
          <w:rFonts w:ascii="Arial Narrow" w:hAnsi="Arial Narrow" w:cs="Arial"/>
          <w:sz w:val="22"/>
          <w:szCs w:val="22"/>
        </w:rPr>
        <w:t xml:space="preserve">This document describes how health information about you may be used and disclosed, and how you can get access to this information. </w:t>
      </w:r>
      <w:r w:rsidRPr="5D3CA2B1" w:rsidR="056BCC74">
        <w:rPr>
          <w:rFonts w:ascii="Arial Narrow" w:hAnsi="Arial Narrow" w:cs="Arial"/>
          <w:b/>
          <w:bCs/>
          <w:sz w:val="22"/>
          <w:szCs w:val="22"/>
        </w:rPr>
        <w:t xml:space="preserve">Please review it carefully. </w:t>
      </w:r>
    </w:p>
    <w:p w:rsidR="0B3DD7A8" w:rsidP="0B3DD7A8" w:rsidRDefault="0B3DD7A8" w14:paraId="2C734B2D" w14:textId="206AC5B1">
      <w:pPr>
        <w:jc w:val="center"/>
        <w:rPr>
          <w:rFonts w:ascii="Arial Narrow" w:hAnsi="Arial Narrow" w:cs="Arial"/>
          <w:b/>
          <w:bCs/>
          <w:sz w:val="22"/>
          <w:szCs w:val="22"/>
        </w:rPr>
      </w:pPr>
    </w:p>
    <w:tbl>
      <w:tblPr>
        <w:tblStyle w:val="TableGrid"/>
        <w:tblW w:w="0" w:type="auto"/>
        <w:tblLook w:val="04A0" w:firstRow="1" w:lastRow="0" w:firstColumn="1" w:lastColumn="0" w:noHBand="0" w:noVBand="1"/>
      </w:tblPr>
      <w:tblGrid>
        <w:gridCol w:w="10790"/>
      </w:tblGrid>
      <w:tr w:rsidR="005875B1" w:rsidTr="005875B1" w14:paraId="6B6BC38E" w14:textId="77777777">
        <w:tc>
          <w:tcPr>
            <w:tcW w:w="10790" w:type="dxa"/>
            <w:tcBorders>
              <w:top w:val="nil"/>
              <w:left w:val="nil"/>
              <w:bottom w:val="nil"/>
              <w:right w:val="nil"/>
            </w:tcBorders>
            <w:shd w:val="clear" w:color="auto" w:fill="DEEAF6" w:themeFill="accent1" w:themeFillTint="33"/>
          </w:tcPr>
          <w:p w:rsidRPr="005875B1" w:rsidR="005875B1" w:rsidP="005875B1" w:rsidRDefault="005875B1" w14:paraId="311E1DD8" w14:textId="55292AFE">
            <w:pPr>
              <w:rPr>
                <w:rFonts w:ascii="Arial Narrow" w:hAnsi="Arial Narrow" w:cs="Arial"/>
                <w:b/>
                <w:bCs/>
                <w:sz w:val="22"/>
                <w:szCs w:val="22"/>
              </w:rPr>
            </w:pPr>
            <w:r w:rsidRPr="0058C6CD">
              <w:rPr>
                <w:rFonts w:ascii="Arial Narrow" w:hAnsi="Arial Narrow" w:cs="Arial"/>
                <w:b/>
                <w:bCs/>
                <w:sz w:val="22"/>
                <w:szCs w:val="22"/>
              </w:rPr>
              <w:t>What services are offered?</w:t>
            </w:r>
          </w:p>
        </w:tc>
      </w:tr>
    </w:tbl>
    <w:p w:rsidR="0673B9C3" w:rsidP="0058C6CD" w:rsidRDefault="0673B9C3" w14:paraId="03FC8AAE" w14:textId="544A382B">
      <w:pPr>
        <w:jc w:val="both"/>
        <w:rPr>
          <w:rFonts w:ascii="Arial Narrow" w:hAnsi="Arial Narrow" w:cs="Arial"/>
          <w:sz w:val="22"/>
          <w:szCs w:val="22"/>
        </w:rPr>
      </w:pPr>
      <w:r w:rsidRPr="196FEF21">
        <w:rPr>
          <w:rFonts w:ascii="Arial Narrow" w:hAnsi="Arial Narrow" w:cs="Arial"/>
          <w:sz w:val="22"/>
          <w:szCs w:val="22"/>
        </w:rPr>
        <w:t xml:space="preserve">We provide short-term </w:t>
      </w:r>
      <w:r w:rsidRPr="196FEF21" w:rsidR="3A81BB4E">
        <w:rPr>
          <w:rFonts w:ascii="Arial Narrow" w:hAnsi="Arial Narrow" w:cs="Arial"/>
          <w:sz w:val="22"/>
          <w:szCs w:val="22"/>
        </w:rPr>
        <w:t>mental health</w:t>
      </w:r>
      <w:r w:rsidR="00EC257D">
        <w:rPr>
          <w:rFonts w:ascii="Arial Narrow" w:hAnsi="Arial Narrow" w:cs="Arial"/>
          <w:sz w:val="22"/>
          <w:szCs w:val="22"/>
        </w:rPr>
        <w:t xml:space="preserve"> counseling</w:t>
      </w:r>
      <w:r w:rsidRPr="196FEF21" w:rsidR="6E2711AB">
        <w:rPr>
          <w:rFonts w:ascii="Arial Narrow" w:hAnsi="Arial Narrow" w:cs="Arial"/>
          <w:sz w:val="22"/>
          <w:szCs w:val="22"/>
        </w:rPr>
        <w:t xml:space="preserve"> </w:t>
      </w:r>
      <w:r w:rsidRPr="196FEF21">
        <w:rPr>
          <w:rFonts w:ascii="Arial Narrow" w:hAnsi="Arial Narrow" w:cs="Arial"/>
          <w:sz w:val="22"/>
          <w:szCs w:val="22"/>
        </w:rPr>
        <w:t xml:space="preserve">and prescribe psychiatric medication </w:t>
      </w:r>
      <w:r w:rsidRPr="196FEF21" w:rsidR="4263AE40">
        <w:rPr>
          <w:rFonts w:ascii="Arial Narrow" w:hAnsi="Arial Narrow" w:cs="Arial"/>
          <w:sz w:val="22"/>
          <w:szCs w:val="22"/>
        </w:rPr>
        <w:t xml:space="preserve">on a limited basis </w:t>
      </w:r>
      <w:r w:rsidRPr="196FEF21">
        <w:rPr>
          <w:rFonts w:ascii="Arial Narrow" w:hAnsi="Arial Narrow" w:cs="Arial"/>
          <w:sz w:val="22"/>
          <w:szCs w:val="22"/>
        </w:rPr>
        <w:t>to treat emotional and behavioral difficulties.</w:t>
      </w:r>
      <w:r w:rsidRPr="196FEF21" w:rsidR="34826B89">
        <w:rPr>
          <w:rFonts w:ascii="Arial Narrow" w:hAnsi="Arial Narrow" w:cs="Arial"/>
          <w:sz w:val="22"/>
          <w:szCs w:val="22"/>
        </w:rPr>
        <w:t xml:space="preserve"> </w:t>
      </w:r>
      <w:r w:rsidRPr="196FEF21" w:rsidR="5CABE411">
        <w:rPr>
          <w:rFonts w:ascii="Arial Narrow" w:hAnsi="Arial Narrow" w:cs="Arial"/>
          <w:sz w:val="22"/>
          <w:szCs w:val="22"/>
        </w:rPr>
        <w:t>Students must be currently enrolled in a matriculated program and have paid the Services and Activities Fee (SAF) to be eligible for services.</w:t>
      </w:r>
      <w:r w:rsidR="00EC257D">
        <w:rPr>
          <w:rFonts w:ascii="Arial Narrow" w:hAnsi="Arial Narrow" w:cs="Arial"/>
          <w:sz w:val="22"/>
          <w:szCs w:val="22"/>
        </w:rPr>
        <w:t xml:space="preserve"> </w:t>
      </w:r>
    </w:p>
    <w:p w:rsidR="0058C6CD" w:rsidP="0058C6CD" w:rsidRDefault="0058C6CD" w14:paraId="1D6DCF9F" w14:textId="793926C9">
      <w:pPr>
        <w:jc w:val="both"/>
        <w:rPr>
          <w:rFonts w:ascii="Arial Narrow" w:hAnsi="Arial Narrow" w:cs="Arial"/>
          <w:sz w:val="22"/>
          <w:szCs w:val="22"/>
        </w:rPr>
      </w:pPr>
    </w:p>
    <w:p w:rsidR="00ED09DE" w:rsidP="00ED09DE" w:rsidRDefault="0746E069" w14:paraId="1C48AA34" w14:textId="7637D526">
      <w:pPr>
        <w:jc w:val="both"/>
        <w:rPr>
          <w:rFonts w:ascii="Arial Narrow" w:hAnsi="Arial Narrow" w:cs="Arial"/>
          <w:sz w:val="22"/>
          <w:szCs w:val="22"/>
        </w:rPr>
      </w:pPr>
      <w:r w:rsidRPr="5D3CA2B1">
        <w:rPr>
          <w:rFonts w:ascii="Arial Narrow" w:hAnsi="Arial Narrow" w:cs="Arial"/>
          <w:sz w:val="22"/>
          <w:szCs w:val="22"/>
        </w:rPr>
        <w:t>During the</w:t>
      </w:r>
      <w:r w:rsidRPr="5D3CA2B1" w:rsidR="3F6A3AD0">
        <w:rPr>
          <w:rFonts w:ascii="Arial Narrow" w:hAnsi="Arial Narrow" w:cs="Arial"/>
          <w:sz w:val="22"/>
          <w:szCs w:val="22"/>
        </w:rPr>
        <w:t xml:space="preserve"> </w:t>
      </w:r>
      <w:r w:rsidRPr="5D3CA2B1" w:rsidR="0471D3E8">
        <w:rPr>
          <w:rFonts w:ascii="Arial Narrow" w:hAnsi="Arial Narrow" w:cs="Arial"/>
          <w:sz w:val="22"/>
          <w:szCs w:val="22"/>
        </w:rPr>
        <w:t>initial</w:t>
      </w:r>
      <w:r w:rsidRPr="5D3CA2B1" w:rsidR="3F6A3AD0">
        <w:rPr>
          <w:rFonts w:ascii="Arial Narrow" w:hAnsi="Arial Narrow" w:cs="Arial"/>
          <w:sz w:val="22"/>
          <w:szCs w:val="22"/>
        </w:rPr>
        <w:t xml:space="preserve"> session</w:t>
      </w:r>
      <w:r w:rsidRPr="5D3CA2B1" w:rsidR="7A3C3EAC">
        <w:rPr>
          <w:rFonts w:ascii="Arial Narrow" w:hAnsi="Arial Narrow" w:cs="Arial"/>
          <w:sz w:val="22"/>
          <w:szCs w:val="22"/>
        </w:rPr>
        <w:t xml:space="preserve">, </w:t>
      </w:r>
      <w:r w:rsidRPr="5D3CA2B1" w:rsidR="3F6A3AD0">
        <w:rPr>
          <w:rFonts w:ascii="Arial Narrow" w:hAnsi="Arial Narrow" w:cs="Arial"/>
          <w:sz w:val="22"/>
          <w:szCs w:val="22"/>
        </w:rPr>
        <w:t xml:space="preserve">a counselor </w:t>
      </w:r>
      <w:r w:rsidRPr="5D3CA2B1" w:rsidR="7A3C3EAC">
        <w:rPr>
          <w:rFonts w:ascii="Arial Narrow" w:hAnsi="Arial Narrow" w:cs="Arial"/>
          <w:sz w:val="22"/>
          <w:szCs w:val="22"/>
        </w:rPr>
        <w:t xml:space="preserve">will meet with you </w:t>
      </w:r>
      <w:r w:rsidRPr="5D3CA2B1" w:rsidR="3F6A3AD0">
        <w:rPr>
          <w:rFonts w:ascii="Arial Narrow" w:hAnsi="Arial Narrow" w:cs="Arial"/>
          <w:sz w:val="22"/>
          <w:szCs w:val="22"/>
        </w:rPr>
        <w:t xml:space="preserve">to </w:t>
      </w:r>
      <w:r w:rsidRPr="5D3CA2B1" w:rsidR="7A3C3EAC">
        <w:rPr>
          <w:rFonts w:ascii="Arial Narrow" w:hAnsi="Arial Narrow" w:cs="Arial"/>
          <w:sz w:val="22"/>
          <w:szCs w:val="22"/>
        </w:rPr>
        <w:t>discuss your concerns</w:t>
      </w:r>
      <w:r w:rsidRPr="5D3CA2B1" w:rsidR="7B97FF2F">
        <w:rPr>
          <w:rFonts w:ascii="Arial Narrow" w:hAnsi="Arial Narrow" w:cs="Arial"/>
          <w:sz w:val="22"/>
          <w:szCs w:val="22"/>
        </w:rPr>
        <w:t>, develop a plan,</w:t>
      </w:r>
      <w:r w:rsidRPr="5D3CA2B1" w:rsidR="7A3C3EAC">
        <w:rPr>
          <w:rFonts w:ascii="Arial Narrow" w:hAnsi="Arial Narrow" w:cs="Arial"/>
          <w:sz w:val="22"/>
          <w:szCs w:val="22"/>
        </w:rPr>
        <w:t xml:space="preserve"> and </w:t>
      </w:r>
      <w:r w:rsidRPr="5D3CA2B1" w:rsidR="3F6A3AD0">
        <w:rPr>
          <w:rFonts w:ascii="Arial Narrow" w:hAnsi="Arial Narrow" w:cs="Arial"/>
          <w:sz w:val="22"/>
          <w:szCs w:val="22"/>
        </w:rPr>
        <w:t xml:space="preserve">determine if </w:t>
      </w:r>
      <w:r w:rsidRPr="5D3CA2B1" w:rsidR="34D626F0">
        <w:rPr>
          <w:rFonts w:ascii="Arial Narrow" w:hAnsi="Arial Narrow" w:cs="Arial"/>
          <w:sz w:val="22"/>
          <w:szCs w:val="22"/>
        </w:rPr>
        <w:t>UWCC</w:t>
      </w:r>
      <w:r w:rsidRPr="5D3CA2B1" w:rsidR="3F6A3AD0">
        <w:rPr>
          <w:rFonts w:ascii="Arial Narrow" w:hAnsi="Arial Narrow" w:cs="Arial"/>
          <w:sz w:val="22"/>
          <w:szCs w:val="22"/>
        </w:rPr>
        <w:t xml:space="preserve"> is the best service to address </w:t>
      </w:r>
      <w:r w:rsidRPr="5D3CA2B1" w:rsidR="08C9CA1B">
        <w:rPr>
          <w:rFonts w:ascii="Arial Narrow" w:hAnsi="Arial Narrow" w:cs="Arial"/>
          <w:sz w:val="22"/>
          <w:szCs w:val="22"/>
        </w:rPr>
        <w:t>your concerns and goals</w:t>
      </w:r>
      <w:r w:rsidRPr="5D3CA2B1" w:rsidR="3F6A3AD0">
        <w:rPr>
          <w:rFonts w:ascii="Arial Narrow" w:hAnsi="Arial Narrow" w:cs="Arial"/>
          <w:sz w:val="22"/>
          <w:szCs w:val="22"/>
        </w:rPr>
        <w:t>.</w:t>
      </w:r>
      <w:r w:rsidRPr="5D3CA2B1" w:rsidR="11C40D7C">
        <w:rPr>
          <w:rFonts w:ascii="Arial Narrow" w:hAnsi="Arial Narrow" w:cs="Arial"/>
          <w:sz w:val="22"/>
          <w:szCs w:val="22"/>
        </w:rPr>
        <w:t xml:space="preserve"> </w:t>
      </w:r>
      <w:r w:rsidRPr="5D3CA2B1" w:rsidR="386B1062">
        <w:rPr>
          <w:rFonts w:ascii="Arial Narrow" w:hAnsi="Arial Narrow" w:cs="Arial"/>
          <w:sz w:val="22"/>
          <w:szCs w:val="22"/>
        </w:rPr>
        <w:t>You ma</w:t>
      </w:r>
      <w:r w:rsidRPr="5D3CA2B1" w:rsidR="11C40D7C">
        <w:rPr>
          <w:rFonts w:ascii="Arial Narrow" w:hAnsi="Arial Narrow" w:cs="Arial"/>
          <w:sz w:val="22"/>
          <w:szCs w:val="22"/>
        </w:rPr>
        <w:t>y receive individual</w:t>
      </w:r>
      <w:r w:rsidRPr="5D3CA2B1" w:rsidR="03319172">
        <w:rPr>
          <w:rFonts w:ascii="Arial Narrow" w:hAnsi="Arial Narrow" w:cs="Arial"/>
          <w:sz w:val="22"/>
          <w:szCs w:val="22"/>
        </w:rPr>
        <w:t xml:space="preserve"> counseling or </w:t>
      </w:r>
      <w:r w:rsidRPr="5D3CA2B1" w:rsidR="386B1062">
        <w:rPr>
          <w:rFonts w:ascii="Arial Narrow" w:hAnsi="Arial Narrow" w:cs="Arial"/>
          <w:sz w:val="22"/>
          <w:szCs w:val="22"/>
        </w:rPr>
        <w:t>group counseling</w:t>
      </w:r>
      <w:r w:rsidRPr="5D3CA2B1" w:rsidR="11C40D7C">
        <w:rPr>
          <w:rFonts w:ascii="Arial Narrow" w:hAnsi="Arial Narrow" w:cs="Arial"/>
          <w:sz w:val="22"/>
          <w:szCs w:val="22"/>
        </w:rPr>
        <w:t>,</w:t>
      </w:r>
      <w:r w:rsidRPr="5D3CA2B1" w:rsidR="03319172">
        <w:rPr>
          <w:rFonts w:ascii="Arial Narrow" w:hAnsi="Arial Narrow" w:cs="Arial"/>
          <w:sz w:val="22"/>
          <w:szCs w:val="22"/>
        </w:rPr>
        <w:t xml:space="preserve"> connection to a workshop related to your concerns,</w:t>
      </w:r>
      <w:r w:rsidRPr="5D3CA2B1" w:rsidR="4F97554C">
        <w:rPr>
          <w:rFonts w:ascii="Arial Narrow" w:hAnsi="Arial Narrow" w:cs="Arial"/>
          <w:sz w:val="22"/>
          <w:szCs w:val="22"/>
        </w:rPr>
        <w:t xml:space="preserve"> or referral for psychiatric medication evaluation or management</w:t>
      </w:r>
      <w:r w:rsidRPr="5D3CA2B1" w:rsidR="7A3C3EAC">
        <w:rPr>
          <w:rFonts w:ascii="Arial Narrow" w:hAnsi="Arial Narrow" w:cs="Arial"/>
          <w:sz w:val="22"/>
          <w:szCs w:val="22"/>
        </w:rPr>
        <w:t xml:space="preserve">. </w:t>
      </w:r>
      <w:r w:rsidRPr="5D3CA2B1" w:rsidR="761A0F04">
        <w:rPr>
          <w:rFonts w:ascii="Arial Narrow" w:hAnsi="Arial Narrow" w:cs="Arial"/>
          <w:sz w:val="22"/>
          <w:szCs w:val="22"/>
        </w:rPr>
        <w:t xml:space="preserve">Students referred for medication will </w:t>
      </w:r>
      <w:r w:rsidRPr="5D3CA2B1" w:rsidR="4B17C894">
        <w:rPr>
          <w:rFonts w:ascii="Arial Narrow" w:hAnsi="Arial Narrow" w:cs="Arial"/>
          <w:sz w:val="22"/>
          <w:szCs w:val="22"/>
        </w:rPr>
        <w:t>receive</w:t>
      </w:r>
      <w:r w:rsidRPr="5D3CA2B1" w:rsidR="761A0F04">
        <w:rPr>
          <w:rFonts w:ascii="Arial Narrow" w:hAnsi="Arial Narrow" w:cs="Arial"/>
          <w:sz w:val="22"/>
          <w:szCs w:val="22"/>
        </w:rPr>
        <w:t xml:space="preserve"> a separate </w:t>
      </w:r>
      <w:r w:rsidRPr="5D3CA2B1" w:rsidR="384DF592">
        <w:rPr>
          <w:rFonts w:ascii="Arial Narrow" w:hAnsi="Arial Narrow" w:cs="Arial"/>
          <w:sz w:val="22"/>
          <w:szCs w:val="22"/>
        </w:rPr>
        <w:t>disclosure/</w:t>
      </w:r>
      <w:r w:rsidRPr="5D3CA2B1" w:rsidR="761A0F04">
        <w:rPr>
          <w:rFonts w:ascii="Arial Narrow" w:hAnsi="Arial Narrow" w:cs="Arial"/>
          <w:sz w:val="22"/>
          <w:szCs w:val="22"/>
        </w:rPr>
        <w:t>consent document</w:t>
      </w:r>
      <w:r w:rsidRPr="5D3CA2B1" w:rsidR="39E3FA1F">
        <w:rPr>
          <w:rFonts w:ascii="Arial Narrow" w:hAnsi="Arial Narrow" w:cs="Arial"/>
          <w:sz w:val="22"/>
          <w:szCs w:val="22"/>
        </w:rPr>
        <w:t xml:space="preserve"> for this service</w:t>
      </w:r>
      <w:r w:rsidRPr="5D3CA2B1" w:rsidR="403DC484">
        <w:rPr>
          <w:rFonts w:ascii="Arial Narrow" w:hAnsi="Arial Narrow" w:cs="Arial"/>
          <w:sz w:val="22"/>
          <w:szCs w:val="22"/>
        </w:rPr>
        <w:t xml:space="preserve">. </w:t>
      </w:r>
      <w:r w:rsidRPr="5D3CA2B1" w:rsidR="729CFBA3">
        <w:rPr>
          <w:rFonts w:ascii="Arial Narrow" w:hAnsi="Arial Narrow" w:cs="Arial"/>
          <w:sz w:val="22"/>
          <w:szCs w:val="22"/>
        </w:rPr>
        <w:t xml:space="preserve">If you are seeking services that </w:t>
      </w:r>
      <w:r w:rsidRPr="5D3CA2B1" w:rsidR="7561D964">
        <w:rPr>
          <w:rFonts w:ascii="Arial Narrow" w:hAnsi="Arial Narrow" w:cs="Arial"/>
          <w:sz w:val="22"/>
          <w:szCs w:val="22"/>
        </w:rPr>
        <w:t>do not</w:t>
      </w:r>
      <w:r w:rsidRPr="5D3CA2B1" w:rsidR="729CFBA3">
        <w:rPr>
          <w:rFonts w:ascii="Arial Narrow" w:hAnsi="Arial Narrow" w:cs="Arial"/>
          <w:sz w:val="22"/>
          <w:szCs w:val="22"/>
        </w:rPr>
        <w:t xml:space="preserve"> fit with UWCC services, you may receive assistance with referrals for services in the community. </w:t>
      </w:r>
    </w:p>
    <w:p w:rsidR="00A403DF" w:rsidP="00ED09DE" w:rsidRDefault="00A403DF" w14:paraId="330AE70D" w14:textId="444EACB2">
      <w:pPr>
        <w:jc w:val="both"/>
        <w:rPr>
          <w:rFonts w:ascii="Arial Narrow" w:hAnsi="Arial Narrow" w:cs="Arial"/>
          <w:sz w:val="22"/>
          <w:szCs w:val="22"/>
        </w:rPr>
      </w:pPr>
    </w:p>
    <w:p w:rsidRPr="00A1199E" w:rsidR="00A403DF" w:rsidP="00ED09DE" w:rsidRDefault="00A403DF" w14:paraId="194413BD" w14:textId="0BC4734B">
      <w:pPr>
        <w:jc w:val="both"/>
        <w:rPr>
          <w:rFonts w:ascii="Arial Narrow" w:hAnsi="Arial Narrow" w:cs="Arial"/>
          <w:sz w:val="22"/>
          <w:szCs w:val="22"/>
        </w:rPr>
      </w:pPr>
      <w:r w:rsidRPr="003F2C91">
        <w:rPr>
          <w:rFonts w:ascii="Arial Narrow" w:hAnsi="Arial Narrow" w:cs="Arial"/>
          <w:sz w:val="22"/>
          <w:szCs w:val="22"/>
        </w:rPr>
        <w:t xml:space="preserve">Services may be offered in-person and/or via </w:t>
      </w:r>
      <w:r w:rsidR="008E126C">
        <w:rPr>
          <w:rFonts w:ascii="Arial Narrow" w:hAnsi="Arial Narrow" w:cs="Arial"/>
          <w:sz w:val="22"/>
          <w:szCs w:val="22"/>
        </w:rPr>
        <w:t>telehealth (i.e., videoconference)</w:t>
      </w:r>
      <w:r w:rsidR="005C3842">
        <w:rPr>
          <w:rFonts w:ascii="Arial Narrow" w:hAnsi="Arial Narrow" w:cs="Arial"/>
          <w:sz w:val="22"/>
          <w:szCs w:val="22"/>
        </w:rPr>
        <w:t xml:space="preserve"> </w:t>
      </w:r>
      <w:r w:rsidRPr="003F2C91">
        <w:rPr>
          <w:rFonts w:ascii="Arial Narrow" w:hAnsi="Arial Narrow" w:cs="Arial"/>
          <w:sz w:val="22"/>
          <w:szCs w:val="22"/>
        </w:rPr>
        <w:t>based on</w:t>
      </w:r>
      <w:r w:rsidR="00FD2B1F">
        <w:rPr>
          <w:rFonts w:ascii="Arial Narrow" w:hAnsi="Arial Narrow" w:cs="Arial"/>
          <w:sz w:val="22"/>
          <w:szCs w:val="22"/>
        </w:rPr>
        <w:t xml:space="preserve"> your current concerns,</w:t>
      </w:r>
      <w:r w:rsidR="006A44BD">
        <w:rPr>
          <w:rFonts w:ascii="Arial Narrow" w:hAnsi="Arial Narrow" w:cs="Arial"/>
          <w:sz w:val="22"/>
          <w:szCs w:val="22"/>
        </w:rPr>
        <w:t xml:space="preserve"> </w:t>
      </w:r>
      <w:r w:rsidR="00FD2B1F">
        <w:rPr>
          <w:rFonts w:ascii="Arial Narrow" w:hAnsi="Arial Narrow" w:cs="Arial"/>
          <w:sz w:val="22"/>
          <w:szCs w:val="22"/>
        </w:rPr>
        <w:t>your preferences, and/or</w:t>
      </w:r>
      <w:r w:rsidRPr="003F2C91">
        <w:rPr>
          <w:rFonts w:ascii="Arial Narrow" w:hAnsi="Arial Narrow" w:cs="Arial"/>
          <w:sz w:val="22"/>
          <w:szCs w:val="22"/>
        </w:rPr>
        <w:t xml:space="preserve"> health and safety needs related to public health</w:t>
      </w:r>
      <w:r w:rsidR="008E126C">
        <w:rPr>
          <w:rFonts w:ascii="Arial Narrow" w:hAnsi="Arial Narrow" w:cs="Arial"/>
          <w:sz w:val="22"/>
          <w:szCs w:val="22"/>
        </w:rPr>
        <w:t>.</w:t>
      </w:r>
      <w:r>
        <w:rPr>
          <w:rFonts w:ascii="Arial Narrow" w:hAnsi="Arial Narrow" w:cs="Arial"/>
          <w:sz w:val="22"/>
          <w:szCs w:val="22"/>
        </w:rPr>
        <w:t xml:space="preserve"> </w:t>
      </w:r>
    </w:p>
    <w:p w:rsidR="00ED09DE" w:rsidP="00ED09DE" w:rsidRDefault="00ED09DE" w14:paraId="2AB63C9F" w14:textId="77777777">
      <w:pPr>
        <w:jc w:val="both"/>
        <w:rPr>
          <w:rFonts w:ascii="Arial Narrow" w:hAnsi="Arial Narrow" w:cs="Arial"/>
          <w:b/>
          <w:sz w:val="22"/>
          <w:szCs w:val="22"/>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800"/>
      </w:tblGrid>
      <w:tr w:rsidR="005875B1" w:rsidTr="005875B1" w14:paraId="01976423" w14:textId="77777777">
        <w:tc>
          <w:tcPr>
            <w:tcW w:w="10790" w:type="dxa"/>
          </w:tcPr>
          <w:tbl>
            <w:tblPr>
              <w:tblStyle w:val="TableGrid"/>
              <w:tblW w:w="11032" w:type="dxa"/>
              <w:tblLook w:val="04A0" w:firstRow="1" w:lastRow="0" w:firstColumn="1" w:lastColumn="0" w:noHBand="0" w:noVBand="1"/>
            </w:tblPr>
            <w:tblGrid>
              <w:gridCol w:w="11032"/>
            </w:tblGrid>
            <w:tr w:rsidR="005875B1" w:rsidTr="00CD2F91" w14:paraId="3186BBBF" w14:textId="77777777">
              <w:trPr>
                <w:trHeight w:val="276"/>
              </w:trPr>
              <w:tc>
                <w:tcPr>
                  <w:tcW w:w="11032" w:type="dxa"/>
                  <w:tcBorders>
                    <w:top w:val="nil"/>
                    <w:left w:val="nil"/>
                    <w:bottom w:val="nil"/>
                    <w:right w:val="nil"/>
                  </w:tcBorders>
                  <w:shd w:val="clear" w:color="auto" w:fill="DEEAF6" w:themeFill="accent1" w:themeFillTint="33"/>
                </w:tcPr>
                <w:p w:rsidRPr="005875B1" w:rsidR="005875B1" w:rsidP="00ED09DE" w:rsidRDefault="005875B1" w14:paraId="4BC72296" w14:textId="2F0F29A8">
                  <w:pPr>
                    <w:jc w:val="both"/>
                    <w:rPr>
                      <w:rFonts w:ascii="Arial Narrow" w:hAnsi="Arial Narrow" w:eastAsia="Arial Narrow" w:cs="Arial Narrow"/>
                      <w:b/>
                      <w:bCs/>
                      <w:sz w:val="22"/>
                      <w:szCs w:val="22"/>
                    </w:rPr>
                  </w:pPr>
                  <w:r w:rsidRPr="0058C6CD">
                    <w:rPr>
                      <w:rFonts w:ascii="Arial Narrow" w:hAnsi="Arial Narrow" w:eastAsia="Arial Narrow" w:cs="Arial Narrow"/>
                      <w:b/>
                      <w:bCs/>
                      <w:sz w:val="22"/>
                      <w:szCs w:val="22"/>
                    </w:rPr>
                    <w:t>Limitations</w:t>
                  </w:r>
                </w:p>
              </w:tc>
            </w:tr>
          </w:tbl>
          <w:p w:rsidR="005875B1" w:rsidP="00ED09DE" w:rsidRDefault="005875B1" w14:paraId="67FD75A7" w14:textId="77777777">
            <w:pPr>
              <w:jc w:val="both"/>
              <w:rPr>
                <w:rFonts w:ascii="Arial Narrow" w:hAnsi="Arial Narrow" w:cs="Arial"/>
                <w:b/>
                <w:sz w:val="22"/>
                <w:szCs w:val="22"/>
              </w:rPr>
            </w:pPr>
          </w:p>
        </w:tc>
      </w:tr>
    </w:tbl>
    <w:p w:rsidR="3FBC08C0" w:rsidP="0058C6CD" w:rsidRDefault="7F0A84C3" w14:paraId="03917306" w14:textId="0A776A04">
      <w:pPr>
        <w:jc w:val="both"/>
        <w:rPr>
          <w:rFonts w:ascii="Arial Narrow" w:hAnsi="Arial Narrow" w:cs="Arial"/>
          <w:sz w:val="22"/>
          <w:szCs w:val="22"/>
        </w:rPr>
      </w:pPr>
      <w:r w:rsidRPr="494F5397">
        <w:rPr>
          <w:rFonts w:ascii="Arial Narrow" w:hAnsi="Arial Narrow" w:eastAsia="Arial Narrow" w:cs="Arial Narrow"/>
          <w:sz w:val="22"/>
          <w:szCs w:val="22"/>
        </w:rPr>
        <w:t>UWCC</w:t>
      </w:r>
      <w:r w:rsidRPr="494F5397" w:rsidR="3AD0BBDF">
        <w:rPr>
          <w:rFonts w:ascii="Arial Narrow" w:hAnsi="Arial Narrow" w:eastAsia="Arial Narrow" w:cs="Arial Narrow"/>
          <w:sz w:val="22"/>
          <w:szCs w:val="22"/>
        </w:rPr>
        <w:t xml:space="preserve"> offer</w:t>
      </w:r>
      <w:r w:rsidRPr="494F5397" w:rsidR="27B9CA2C">
        <w:rPr>
          <w:rFonts w:ascii="Arial Narrow" w:hAnsi="Arial Narrow" w:eastAsia="Arial Narrow" w:cs="Arial Narrow"/>
          <w:sz w:val="22"/>
          <w:szCs w:val="22"/>
        </w:rPr>
        <w:t>s</w:t>
      </w:r>
      <w:r w:rsidRPr="494F5397" w:rsidR="3AD0BBDF">
        <w:rPr>
          <w:rFonts w:ascii="Arial Narrow" w:hAnsi="Arial Narrow" w:eastAsia="Arial Narrow" w:cs="Arial Narrow"/>
          <w:sz w:val="22"/>
          <w:szCs w:val="22"/>
        </w:rPr>
        <w:t xml:space="preserve"> short term treatment, which encompasses students who need one </w:t>
      </w:r>
      <w:r w:rsidRPr="494F5397" w:rsidR="008E126C">
        <w:rPr>
          <w:rFonts w:ascii="Arial Narrow" w:hAnsi="Arial Narrow" w:eastAsia="Arial Narrow" w:cs="Arial Narrow"/>
          <w:sz w:val="22"/>
          <w:szCs w:val="22"/>
        </w:rPr>
        <w:t xml:space="preserve">counseling </w:t>
      </w:r>
      <w:r w:rsidRPr="494F5397" w:rsidR="3AD0BBDF">
        <w:rPr>
          <w:rFonts w:ascii="Arial Narrow" w:hAnsi="Arial Narrow" w:eastAsia="Arial Narrow" w:cs="Arial Narrow"/>
          <w:sz w:val="22"/>
          <w:szCs w:val="22"/>
        </w:rPr>
        <w:t>session and students who need several</w:t>
      </w:r>
      <w:r w:rsidRPr="494F5397" w:rsidR="008E126C">
        <w:rPr>
          <w:rFonts w:ascii="Arial Narrow" w:hAnsi="Arial Narrow" w:eastAsia="Arial Narrow" w:cs="Arial Narrow"/>
          <w:sz w:val="22"/>
          <w:szCs w:val="22"/>
        </w:rPr>
        <w:t xml:space="preserve"> sessions</w:t>
      </w:r>
      <w:r w:rsidRPr="494F5397" w:rsidR="3AD0BBDF">
        <w:rPr>
          <w:rFonts w:ascii="Arial Narrow" w:hAnsi="Arial Narrow" w:eastAsia="Arial Narrow" w:cs="Arial Narrow"/>
          <w:sz w:val="22"/>
          <w:szCs w:val="22"/>
        </w:rPr>
        <w:t>.</w:t>
      </w:r>
      <w:r w:rsidRPr="494F5397" w:rsidR="1932F6A1">
        <w:rPr>
          <w:rFonts w:ascii="Arial Narrow" w:hAnsi="Arial Narrow" w:cs="Arial"/>
          <w:sz w:val="22"/>
          <w:szCs w:val="22"/>
        </w:rPr>
        <w:t xml:space="preserve"> </w:t>
      </w:r>
      <w:r w:rsidRPr="494F5397" w:rsidR="3AD0BBDF">
        <w:rPr>
          <w:rFonts w:ascii="Arial Narrow" w:hAnsi="Arial Narrow" w:eastAsia="Arial Narrow" w:cs="Arial Narrow"/>
          <w:sz w:val="22"/>
          <w:szCs w:val="22"/>
        </w:rPr>
        <w:t xml:space="preserve">You and your counselor will collaborate to determine what services are the best fit for you. Sessions are scheduled one at a time </w:t>
      </w:r>
      <w:proofErr w:type="gramStart"/>
      <w:r w:rsidRPr="494F5397" w:rsidR="3AD0BBDF">
        <w:rPr>
          <w:rFonts w:ascii="Arial Narrow" w:hAnsi="Arial Narrow" w:eastAsia="Arial Narrow" w:cs="Arial Narrow"/>
          <w:sz w:val="22"/>
          <w:szCs w:val="22"/>
        </w:rPr>
        <w:t>in order to</w:t>
      </w:r>
      <w:proofErr w:type="gramEnd"/>
      <w:r w:rsidRPr="494F5397" w:rsidR="3AD0BBDF">
        <w:rPr>
          <w:rFonts w:ascii="Arial Narrow" w:hAnsi="Arial Narrow" w:eastAsia="Arial Narrow" w:cs="Arial Narrow"/>
          <w:sz w:val="22"/>
          <w:szCs w:val="22"/>
        </w:rPr>
        <w:t xml:space="preserve"> be flexible and responsive to student needs</w:t>
      </w:r>
      <w:r w:rsidRPr="494F5397" w:rsidR="521A8A59">
        <w:rPr>
          <w:rFonts w:ascii="Arial Narrow" w:hAnsi="Arial Narrow" w:eastAsia="Arial Narrow" w:cs="Arial Narrow"/>
          <w:sz w:val="22"/>
          <w:szCs w:val="22"/>
        </w:rPr>
        <w:t>.</w:t>
      </w:r>
      <w:r w:rsidRPr="494F5397" w:rsidR="0037771A">
        <w:rPr>
          <w:rFonts w:ascii="Arial Narrow" w:hAnsi="Arial Narrow" w:cs="Arial"/>
          <w:sz w:val="22"/>
          <w:szCs w:val="22"/>
        </w:rPr>
        <w:t xml:space="preserve"> </w:t>
      </w:r>
      <w:r w:rsidRPr="494F5397" w:rsidR="00250A64">
        <w:rPr>
          <w:rFonts w:ascii="Arial Narrow" w:hAnsi="Arial Narrow" w:cs="Arial"/>
          <w:sz w:val="22"/>
          <w:szCs w:val="22"/>
        </w:rPr>
        <w:t>If it is</w:t>
      </w:r>
      <w:r w:rsidRPr="494F5397" w:rsidR="002F7227">
        <w:rPr>
          <w:rFonts w:ascii="Arial Narrow" w:hAnsi="Arial Narrow" w:cs="Arial"/>
          <w:sz w:val="22"/>
          <w:szCs w:val="22"/>
        </w:rPr>
        <w:t xml:space="preserve"> determine</w:t>
      </w:r>
      <w:r w:rsidRPr="494F5397" w:rsidR="00250A64">
        <w:rPr>
          <w:rFonts w:ascii="Arial Narrow" w:hAnsi="Arial Narrow" w:cs="Arial"/>
          <w:sz w:val="22"/>
          <w:szCs w:val="22"/>
        </w:rPr>
        <w:t>d</w:t>
      </w:r>
      <w:r w:rsidRPr="494F5397" w:rsidR="002F7227">
        <w:rPr>
          <w:rFonts w:ascii="Arial Narrow" w:hAnsi="Arial Narrow" w:cs="Arial"/>
          <w:sz w:val="22"/>
          <w:szCs w:val="22"/>
        </w:rPr>
        <w:t xml:space="preserve"> that your </w:t>
      </w:r>
      <w:r w:rsidRPr="494F5397" w:rsidR="00A008D2">
        <w:rPr>
          <w:rFonts w:ascii="Arial Narrow" w:hAnsi="Arial Narrow" w:cs="Arial"/>
          <w:sz w:val="22"/>
          <w:szCs w:val="22"/>
        </w:rPr>
        <w:t xml:space="preserve">concerns require longer-term or specialized care, </w:t>
      </w:r>
      <w:r w:rsidRPr="494F5397" w:rsidR="00250A64">
        <w:rPr>
          <w:rFonts w:ascii="Arial Narrow" w:hAnsi="Arial Narrow" w:cs="Arial"/>
          <w:sz w:val="22"/>
          <w:szCs w:val="22"/>
        </w:rPr>
        <w:t xml:space="preserve">we can refer you to other clinicians </w:t>
      </w:r>
      <w:r w:rsidRPr="494F5397" w:rsidR="00ED09DE">
        <w:rPr>
          <w:rFonts w:ascii="Arial Narrow" w:hAnsi="Arial Narrow" w:cs="Arial"/>
          <w:sz w:val="22"/>
          <w:szCs w:val="22"/>
        </w:rPr>
        <w:t xml:space="preserve">that </w:t>
      </w:r>
      <w:r w:rsidRPr="494F5397" w:rsidR="00250A64">
        <w:rPr>
          <w:rFonts w:ascii="Arial Narrow" w:hAnsi="Arial Narrow" w:cs="Arial"/>
          <w:sz w:val="22"/>
          <w:szCs w:val="22"/>
        </w:rPr>
        <w:t xml:space="preserve">offer this type of </w:t>
      </w:r>
      <w:r w:rsidRPr="494F5397" w:rsidR="00ED09DE">
        <w:rPr>
          <w:rFonts w:ascii="Arial Narrow" w:hAnsi="Arial Narrow" w:cs="Arial"/>
          <w:sz w:val="22"/>
          <w:szCs w:val="22"/>
        </w:rPr>
        <w:t xml:space="preserve">care. </w:t>
      </w:r>
      <w:proofErr w:type="gramStart"/>
      <w:r w:rsidRPr="494F5397" w:rsidR="3FBC08C0">
        <w:rPr>
          <w:rFonts w:ascii="Arial Narrow" w:hAnsi="Arial Narrow" w:cs="Arial"/>
          <w:sz w:val="22"/>
          <w:szCs w:val="22"/>
        </w:rPr>
        <w:t>All of</w:t>
      </w:r>
      <w:proofErr w:type="gramEnd"/>
      <w:r w:rsidRPr="494F5397" w:rsidR="3FBC08C0">
        <w:rPr>
          <w:rFonts w:ascii="Arial Narrow" w:hAnsi="Arial Narrow" w:cs="Arial"/>
          <w:sz w:val="22"/>
          <w:szCs w:val="22"/>
        </w:rPr>
        <w:t xml:space="preserve"> our services are voluntary. We do not provide treatment that is mandated by</w:t>
      </w:r>
      <w:r w:rsidRPr="494F5397" w:rsidR="00FD2B1F">
        <w:rPr>
          <w:rFonts w:ascii="Arial Narrow" w:hAnsi="Arial Narrow" w:cs="Arial"/>
          <w:sz w:val="22"/>
          <w:szCs w:val="22"/>
        </w:rPr>
        <w:t xml:space="preserve"> someone else (e.g., court, employer, family member)</w:t>
      </w:r>
      <w:r w:rsidRPr="494F5397" w:rsidR="2B5775FF">
        <w:rPr>
          <w:rFonts w:ascii="Arial Narrow" w:hAnsi="Arial Narrow" w:cs="Arial"/>
          <w:sz w:val="22"/>
          <w:szCs w:val="22"/>
        </w:rPr>
        <w:t xml:space="preserve">. </w:t>
      </w:r>
    </w:p>
    <w:p w:rsidR="0058C6CD" w:rsidP="0058C6CD" w:rsidRDefault="0058C6CD" w14:paraId="5A02122E" w14:textId="551B35D6">
      <w:pPr>
        <w:jc w:val="both"/>
        <w:rPr>
          <w:rFonts w:ascii="Arial Narrow" w:hAnsi="Arial Narrow" w:cs="Arial"/>
          <w:sz w:val="22"/>
          <w:szCs w:val="22"/>
        </w:rPr>
      </w:pPr>
    </w:p>
    <w:p w:rsidR="798F05CC" w:rsidP="0058C6CD" w:rsidRDefault="00FA0E9F" w14:paraId="7AE03425" w14:textId="252AEDD8">
      <w:pPr>
        <w:jc w:val="both"/>
        <w:rPr>
          <w:rFonts w:ascii="Arial Narrow" w:hAnsi="Arial Narrow" w:cs="Arial"/>
          <w:sz w:val="22"/>
          <w:szCs w:val="22"/>
        </w:rPr>
      </w:pPr>
      <w:r w:rsidRPr="0058C6CD">
        <w:rPr>
          <w:rFonts w:ascii="Arial Narrow" w:hAnsi="Arial Narrow" w:cs="Arial"/>
          <w:sz w:val="22"/>
          <w:szCs w:val="22"/>
        </w:rPr>
        <w:t xml:space="preserve">If you </w:t>
      </w:r>
      <w:r w:rsidRPr="0058C6CD" w:rsidR="00B059E6">
        <w:rPr>
          <w:rFonts w:ascii="Arial Narrow" w:hAnsi="Arial Narrow" w:cs="Arial"/>
          <w:sz w:val="22"/>
          <w:szCs w:val="22"/>
        </w:rPr>
        <w:t>have received</w:t>
      </w:r>
      <w:r w:rsidRPr="0058C6CD">
        <w:rPr>
          <w:rFonts w:ascii="Arial Narrow" w:hAnsi="Arial Narrow" w:cs="Arial"/>
          <w:sz w:val="22"/>
          <w:szCs w:val="22"/>
        </w:rPr>
        <w:t xml:space="preserve"> </w:t>
      </w:r>
      <w:r w:rsidRPr="0058C6CD" w:rsidR="00B059E6">
        <w:rPr>
          <w:rFonts w:ascii="Arial Narrow" w:hAnsi="Arial Narrow" w:cs="Arial"/>
          <w:sz w:val="22"/>
          <w:szCs w:val="22"/>
        </w:rPr>
        <w:t>services</w:t>
      </w:r>
      <w:r w:rsidRPr="0058C6CD">
        <w:rPr>
          <w:rFonts w:ascii="Arial Narrow" w:hAnsi="Arial Narrow" w:cs="Arial"/>
          <w:sz w:val="22"/>
          <w:szCs w:val="22"/>
        </w:rPr>
        <w:t xml:space="preserve"> from</w:t>
      </w:r>
      <w:r w:rsidR="008E126C">
        <w:rPr>
          <w:rFonts w:ascii="Arial Narrow" w:hAnsi="Arial Narrow" w:cs="Arial"/>
          <w:sz w:val="22"/>
          <w:szCs w:val="22"/>
        </w:rPr>
        <w:t xml:space="preserve"> the</w:t>
      </w:r>
      <w:r w:rsidRPr="0058C6CD">
        <w:rPr>
          <w:rFonts w:ascii="Arial Narrow" w:hAnsi="Arial Narrow" w:cs="Arial"/>
          <w:sz w:val="22"/>
          <w:szCs w:val="22"/>
        </w:rPr>
        <w:t xml:space="preserve"> UWCC and we do not have contact with you for </w:t>
      </w:r>
      <w:r w:rsidR="003D2097">
        <w:rPr>
          <w:rFonts w:ascii="Arial Narrow" w:hAnsi="Arial Narrow" w:cs="Arial"/>
          <w:sz w:val="22"/>
          <w:szCs w:val="22"/>
        </w:rPr>
        <w:t xml:space="preserve">more than </w:t>
      </w:r>
      <w:r w:rsidRPr="0058C6CD">
        <w:rPr>
          <w:rFonts w:ascii="Arial Narrow" w:hAnsi="Arial Narrow" w:cs="Arial"/>
          <w:sz w:val="22"/>
          <w:szCs w:val="22"/>
        </w:rPr>
        <w:t>60 days</w:t>
      </w:r>
      <w:r w:rsidR="003D2097">
        <w:rPr>
          <w:rFonts w:ascii="Arial Narrow" w:hAnsi="Arial Narrow" w:cs="Arial"/>
          <w:sz w:val="22"/>
          <w:szCs w:val="22"/>
        </w:rPr>
        <w:t xml:space="preserve"> (9 months for psychiatry)</w:t>
      </w:r>
      <w:r w:rsidRPr="0058C6CD">
        <w:rPr>
          <w:rFonts w:ascii="Arial Narrow" w:hAnsi="Arial Narrow" w:cs="Arial"/>
          <w:sz w:val="22"/>
          <w:szCs w:val="22"/>
        </w:rPr>
        <w:t xml:space="preserve">, we will assume that you are no longer interested in </w:t>
      </w:r>
      <w:proofErr w:type="gramStart"/>
      <w:r w:rsidRPr="0058C6CD" w:rsidR="000D580D">
        <w:rPr>
          <w:rFonts w:ascii="Arial Narrow" w:hAnsi="Arial Narrow" w:cs="Arial"/>
          <w:sz w:val="22"/>
          <w:szCs w:val="22"/>
        </w:rPr>
        <w:t>services</w:t>
      </w:r>
      <w:proofErr w:type="gramEnd"/>
      <w:r w:rsidRPr="0058C6CD">
        <w:rPr>
          <w:rFonts w:ascii="Arial Narrow" w:hAnsi="Arial Narrow" w:cs="Arial"/>
          <w:sz w:val="22"/>
          <w:szCs w:val="22"/>
        </w:rPr>
        <w:t xml:space="preserve"> and</w:t>
      </w:r>
      <w:r w:rsidR="008E126C">
        <w:rPr>
          <w:rFonts w:ascii="Arial Narrow" w:hAnsi="Arial Narrow" w:cs="Arial"/>
          <w:sz w:val="22"/>
          <w:szCs w:val="22"/>
        </w:rPr>
        <w:t xml:space="preserve"> we </w:t>
      </w:r>
      <w:r w:rsidRPr="0058C6CD">
        <w:rPr>
          <w:rFonts w:ascii="Arial Narrow" w:hAnsi="Arial Narrow" w:cs="Arial"/>
          <w:sz w:val="22"/>
          <w:szCs w:val="22"/>
        </w:rPr>
        <w:t xml:space="preserve">will close your file. You are welcome to </w:t>
      </w:r>
      <w:r w:rsidRPr="0058C6CD" w:rsidR="00445D2D">
        <w:rPr>
          <w:rFonts w:ascii="Arial Narrow" w:hAnsi="Arial Narrow" w:cs="Arial"/>
          <w:sz w:val="22"/>
          <w:szCs w:val="22"/>
        </w:rPr>
        <w:t>contact us to request s</w:t>
      </w:r>
      <w:r w:rsidRPr="0058C6CD">
        <w:rPr>
          <w:rFonts w:ascii="Arial Narrow" w:hAnsi="Arial Narrow" w:cs="Arial"/>
          <w:sz w:val="22"/>
          <w:szCs w:val="22"/>
        </w:rPr>
        <w:t xml:space="preserve">ervices in the future if you are eligible. </w:t>
      </w:r>
    </w:p>
    <w:p w:rsidR="6ED51382" w:rsidP="6ED51382" w:rsidRDefault="6ED51382" w14:paraId="6BD75D58" w14:textId="60A15F64">
      <w:pPr>
        <w:jc w:val="both"/>
        <w:rPr>
          <w:rFonts w:ascii="Arial Narrow" w:hAnsi="Arial Narrow" w:cs="Arial"/>
          <w:sz w:val="22"/>
          <w:szCs w:val="22"/>
        </w:rPr>
      </w:pPr>
    </w:p>
    <w:tbl>
      <w:tblPr>
        <w:tblStyle w:val="TableGrid"/>
        <w:tblW w:w="0" w:type="auto"/>
        <w:tblLook w:val="04A0" w:firstRow="1" w:lastRow="0" w:firstColumn="1" w:lastColumn="0" w:noHBand="0" w:noVBand="1"/>
      </w:tblPr>
      <w:tblGrid>
        <w:gridCol w:w="10790"/>
      </w:tblGrid>
      <w:tr w:rsidR="005875B1" w:rsidTr="711C4F94" w14:paraId="5B6B85A0" w14:textId="77777777">
        <w:tc>
          <w:tcPr>
            <w:tcW w:w="10790" w:type="dxa"/>
            <w:tcBorders>
              <w:top w:val="nil"/>
              <w:left w:val="nil"/>
              <w:bottom w:val="nil"/>
              <w:right w:val="nil"/>
            </w:tcBorders>
            <w:shd w:val="clear" w:color="auto" w:fill="DEEAF6" w:themeFill="accent1" w:themeFillTint="33"/>
          </w:tcPr>
          <w:p w:rsidR="005875B1" w:rsidP="711C4F94" w:rsidRDefault="24AAEA74" w14:paraId="2284CAF9" w14:textId="4A277384">
            <w:pPr>
              <w:rPr>
                <w:rFonts w:ascii="Arial Narrow" w:hAnsi="Arial Narrow" w:cs="Arial"/>
                <w:b/>
                <w:bCs/>
                <w:sz w:val="22"/>
                <w:szCs w:val="22"/>
              </w:rPr>
            </w:pPr>
            <w:r w:rsidRPr="711C4F94">
              <w:rPr>
                <w:rFonts w:ascii="Arial Narrow" w:hAnsi="Arial Narrow" w:cs="Arial"/>
                <w:b/>
                <w:bCs/>
                <w:sz w:val="22"/>
                <w:szCs w:val="22"/>
              </w:rPr>
              <w:t xml:space="preserve">What are the risks and benefits of </w:t>
            </w:r>
            <w:r w:rsidRPr="711C4F94" w:rsidR="508F8D9A">
              <w:rPr>
                <w:rFonts w:ascii="Arial Narrow" w:hAnsi="Arial Narrow" w:cs="Arial"/>
                <w:b/>
                <w:bCs/>
                <w:sz w:val="22"/>
                <w:szCs w:val="22"/>
              </w:rPr>
              <w:t>mental health treatment</w:t>
            </w:r>
            <w:r w:rsidRPr="711C4F94">
              <w:rPr>
                <w:rFonts w:ascii="Arial Narrow" w:hAnsi="Arial Narrow" w:cs="Arial"/>
                <w:b/>
                <w:bCs/>
                <w:sz w:val="22"/>
                <w:szCs w:val="22"/>
              </w:rPr>
              <w:t xml:space="preserve">? </w:t>
            </w:r>
          </w:p>
        </w:tc>
      </w:tr>
    </w:tbl>
    <w:p w:rsidR="005A0DE5" w:rsidP="196FEF21" w:rsidRDefault="422B9976" w14:paraId="1860DD6C" w14:textId="5A590EC2">
      <w:pPr>
        <w:rPr>
          <w:rFonts w:ascii="Arial Narrow" w:hAnsi="Arial Narrow" w:cs="Arial"/>
          <w:sz w:val="22"/>
          <w:szCs w:val="22"/>
        </w:rPr>
      </w:pPr>
      <w:r w:rsidRPr="5D3CA2B1">
        <w:rPr>
          <w:rFonts w:ascii="Arial Narrow" w:hAnsi="Arial Narrow" w:cs="Arial"/>
          <w:sz w:val="22"/>
          <w:szCs w:val="22"/>
        </w:rPr>
        <w:t xml:space="preserve">Counseling </w:t>
      </w:r>
      <w:r w:rsidRPr="5D3CA2B1" w:rsidR="325A9F68">
        <w:rPr>
          <w:rFonts w:ascii="Arial Narrow" w:hAnsi="Arial Narrow" w:cs="Arial"/>
          <w:sz w:val="22"/>
          <w:szCs w:val="22"/>
        </w:rPr>
        <w:t xml:space="preserve">can have risks and benefits. Because </w:t>
      </w:r>
      <w:r w:rsidRPr="5D3CA2B1" w:rsidR="66E054F3">
        <w:rPr>
          <w:rFonts w:ascii="Arial Narrow" w:hAnsi="Arial Narrow" w:cs="Arial"/>
          <w:sz w:val="22"/>
          <w:szCs w:val="22"/>
        </w:rPr>
        <w:t xml:space="preserve">counseling </w:t>
      </w:r>
      <w:r w:rsidRPr="5D3CA2B1" w:rsidR="325A9F68">
        <w:rPr>
          <w:rFonts w:ascii="Arial Narrow" w:hAnsi="Arial Narrow" w:cs="Arial"/>
          <w:sz w:val="22"/>
          <w:szCs w:val="22"/>
        </w:rPr>
        <w:t xml:space="preserve">often involves discussing unpleasant parts of your life, you may experience uncomfortable feelings like sadness, anger, or anxiety. On the other hand, </w:t>
      </w:r>
      <w:r w:rsidRPr="5D3CA2B1" w:rsidR="326B3B92">
        <w:rPr>
          <w:rFonts w:ascii="Arial Narrow" w:hAnsi="Arial Narrow" w:cs="Arial"/>
          <w:sz w:val="22"/>
          <w:szCs w:val="22"/>
        </w:rPr>
        <w:t xml:space="preserve">counseling </w:t>
      </w:r>
      <w:r w:rsidRPr="5D3CA2B1" w:rsidR="325A9F68">
        <w:rPr>
          <w:rFonts w:ascii="Arial Narrow" w:hAnsi="Arial Narrow" w:cs="Arial"/>
          <w:sz w:val="22"/>
          <w:szCs w:val="22"/>
        </w:rPr>
        <w:t>has also been shown to have benefits like solutions to specific problems, better relationships, feeling less distressed</w:t>
      </w:r>
      <w:r w:rsidRPr="5D3CA2B1" w:rsidR="71B1428F">
        <w:rPr>
          <w:rFonts w:ascii="Arial Narrow" w:hAnsi="Arial Narrow" w:cs="Arial"/>
          <w:sz w:val="22"/>
          <w:szCs w:val="22"/>
        </w:rPr>
        <w:t>, and improved functioning</w:t>
      </w:r>
      <w:r w:rsidRPr="5D3CA2B1" w:rsidR="325A9F68">
        <w:rPr>
          <w:rFonts w:ascii="Arial Narrow" w:hAnsi="Arial Narrow" w:cs="Arial"/>
          <w:sz w:val="22"/>
          <w:szCs w:val="22"/>
        </w:rPr>
        <w:t xml:space="preserve">. Your </w:t>
      </w:r>
      <w:r w:rsidRPr="5D3CA2B1" w:rsidR="733C4D43">
        <w:rPr>
          <w:rFonts w:ascii="Arial Narrow" w:hAnsi="Arial Narrow" w:cs="Arial"/>
          <w:sz w:val="22"/>
          <w:szCs w:val="22"/>
        </w:rPr>
        <w:t xml:space="preserve">counselor </w:t>
      </w:r>
      <w:r w:rsidRPr="5D3CA2B1" w:rsidR="325A9F68">
        <w:rPr>
          <w:rFonts w:ascii="Arial Narrow" w:hAnsi="Arial Narrow" w:cs="Arial"/>
          <w:sz w:val="22"/>
          <w:szCs w:val="22"/>
        </w:rPr>
        <w:t xml:space="preserve">will do the best they can to help you meet your </w:t>
      </w:r>
      <w:r w:rsidRPr="5D3CA2B1" w:rsidR="423149FE">
        <w:rPr>
          <w:rFonts w:ascii="Arial Narrow" w:hAnsi="Arial Narrow" w:cs="Arial"/>
          <w:sz w:val="22"/>
          <w:szCs w:val="22"/>
        </w:rPr>
        <w:t xml:space="preserve">counseling </w:t>
      </w:r>
      <w:r w:rsidRPr="5D3CA2B1" w:rsidR="325A9F68">
        <w:rPr>
          <w:rFonts w:ascii="Arial Narrow" w:hAnsi="Arial Narrow" w:cs="Arial"/>
          <w:sz w:val="22"/>
          <w:szCs w:val="22"/>
        </w:rPr>
        <w:t xml:space="preserve">goals, but there are no guarantees as to what you will experience. </w:t>
      </w:r>
    </w:p>
    <w:p w:rsidR="494F5397" w:rsidP="494F5397" w:rsidRDefault="494F5397" w14:paraId="03CA702E" w14:textId="316C6ECA">
      <w:pPr>
        <w:rPr>
          <w:sz w:val="22"/>
          <w:szCs w:val="22"/>
        </w:rPr>
      </w:pPr>
    </w:p>
    <w:p w:rsidR="00332397" w:rsidP="2FBC00D3" w:rsidRDefault="78DF38CC" w14:paraId="483C87EA" w14:textId="00C7D03D">
      <w:pPr>
        <w:jc w:val="both"/>
        <w:rPr>
          <w:rFonts w:ascii="Arial Narrow" w:hAnsi="Arial Narrow" w:cs="Arial"/>
          <w:sz w:val="22"/>
          <w:szCs w:val="22"/>
        </w:rPr>
      </w:pPr>
      <w:r w:rsidRPr="711C4F94">
        <w:rPr>
          <w:rFonts w:ascii="Arial Narrow" w:hAnsi="Arial Narrow" w:cs="Arial"/>
          <w:i/>
          <w:iCs/>
          <w:sz w:val="22"/>
          <w:szCs w:val="22"/>
        </w:rPr>
        <w:t>____</w:t>
      </w:r>
      <w:r w:rsidRPr="711C4F94" w:rsidR="29882523">
        <w:rPr>
          <w:rFonts w:ascii="Arial Narrow" w:hAnsi="Arial Narrow" w:cs="Arial"/>
          <w:i/>
          <w:iCs/>
          <w:sz w:val="22"/>
          <w:szCs w:val="22"/>
        </w:rPr>
        <w:t>_</w:t>
      </w:r>
      <w:r w:rsidRPr="711C4F94">
        <w:rPr>
          <w:rFonts w:ascii="Arial Narrow" w:hAnsi="Arial Narrow" w:cs="Arial"/>
          <w:i/>
          <w:iCs/>
          <w:sz w:val="22"/>
          <w:szCs w:val="22"/>
        </w:rPr>
        <w:t xml:space="preserve"> </w:t>
      </w:r>
      <w:r w:rsidRPr="711C4F94" w:rsidR="6B484FF0">
        <w:rPr>
          <w:rFonts w:ascii="Arial Narrow" w:hAnsi="Arial Narrow" w:cs="Arial"/>
          <w:sz w:val="22"/>
          <w:szCs w:val="22"/>
        </w:rPr>
        <w:t xml:space="preserve">I </w:t>
      </w:r>
      <w:r w:rsidRPr="711C4F94" w:rsidR="7D1713B1">
        <w:rPr>
          <w:rFonts w:ascii="Arial Narrow" w:hAnsi="Arial Narrow" w:cs="Arial"/>
          <w:sz w:val="22"/>
          <w:szCs w:val="22"/>
        </w:rPr>
        <w:t xml:space="preserve">understand the risks and benefits of </w:t>
      </w:r>
      <w:r w:rsidRPr="711C4F94" w:rsidR="0521E080">
        <w:rPr>
          <w:rFonts w:ascii="Arial Narrow" w:hAnsi="Arial Narrow" w:cs="Arial"/>
          <w:sz w:val="22"/>
          <w:szCs w:val="22"/>
        </w:rPr>
        <w:t xml:space="preserve">mental health treatment </w:t>
      </w:r>
      <w:r w:rsidRPr="711C4F94" w:rsidR="7D1713B1">
        <w:rPr>
          <w:rFonts w:ascii="Arial Narrow" w:hAnsi="Arial Narrow" w:cs="Arial"/>
          <w:sz w:val="22"/>
          <w:szCs w:val="22"/>
        </w:rPr>
        <w:t>(initial)</w:t>
      </w:r>
    </w:p>
    <w:p w:rsidRPr="00A1199E" w:rsidR="00C35F91" w:rsidP="196FEF21" w:rsidRDefault="00C35F91" w14:paraId="179110B3" w14:textId="77777777">
      <w:pPr>
        <w:rPr>
          <w:rFonts w:ascii="Arial Narrow" w:hAnsi="Arial Narrow" w:cs="Arial"/>
          <w:sz w:val="22"/>
          <w:szCs w:val="22"/>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790"/>
      </w:tblGrid>
      <w:tr w:rsidR="00C35F91" w:rsidTr="5D3CA2B1" w14:paraId="133C52E6" w14:textId="77777777">
        <w:trPr>
          <w:trHeight w:val="300"/>
        </w:trPr>
        <w:tc>
          <w:tcPr>
            <w:tcW w:w="10790" w:type="dxa"/>
            <w:shd w:val="clear" w:color="auto" w:fill="DEEAF6" w:themeFill="accent1" w:themeFillTint="33"/>
          </w:tcPr>
          <w:p w:rsidRPr="00275B7E" w:rsidR="00C35F91" w:rsidP="0B3DD7A8" w:rsidRDefault="54181060" w14:paraId="5DE41D13" w14:textId="4E675929">
            <w:pPr>
              <w:rPr>
                <w:rFonts w:ascii="Arial Narrow" w:hAnsi="Arial Narrow" w:cs="Arial"/>
                <w:b/>
                <w:bCs/>
                <w:color w:val="000000" w:themeColor="text1"/>
                <w:sz w:val="22"/>
                <w:szCs w:val="22"/>
              </w:rPr>
            </w:pPr>
            <w:r w:rsidRPr="5D3CA2B1">
              <w:rPr>
                <w:rFonts w:ascii="Arial Narrow" w:hAnsi="Arial Narrow" w:cs="Arial"/>
                <w:b/>
                <w:bCs/>
                <w:color w:val="000000" w:themeColor="text1"/>
                <w:sz w:val="22"/>
                <w:szCs w:val="22"/>
              </w:rPr>
              <w:t xml:space="preserve">Notice of </w:t>
            </w:r>
            <w:r w:rsidRPr="5D3CA2B1" w:rsidR="1D706C1E">
              <w:rPr>
                <w:rFonts w:ascii="Arial Narrow" w:hAnsi="Arial Narrow" w:cs="Arial"/>
                <w:b/>
                <w:bCs/>
                <w:color w:val="000000" w:themeColor="text1"/>
                <w:sz w:val="22"/>
                <w:szCs w:val="22"/>
              </w:rPr>
              <w:t xml:space="preserve">Privacy and </w:t>
            </w:r>
            <w:r w:rsidRPr="5D3CA2B1">
              <w:rPr>
                <w:rFonts w:ascii="Arial Narrow" w:hAnsi="Arial Narrow" w:cs="Arial"/>
                <w:b/>
                <w:bCs/>
                <w:color w:val="000000" w:themeColor="text1"/>
                <w:sz w:val="22"/>
                <w:szCs w:val="22"/>
              </w:rPr>
              <w:t>Information Practices</w:t>
            </w:r>
          </w:p>
        </w:tc>
      </w:tr>
    </w:tbl>
    <w:p w:rsidR="00EB7032" w:rsidP="494F5397" w:rsidRDefault="0F10B749" w14:paraId="794DCEB6" w14:textId="54018DC6">
      <w:pPr>
        <w:rPr>
          <w:rFonts w:ascii="Arial Narrow" w:hAnsi="Arial Narrow" w:eastAsia="Arial Narrow" w:cs="Arial Narrow"/>
          <w:sz w:val="22"/>
          <w:szCs w:val="22"/>
        </w:rPr>
      </w:pPr>
      <w:r w:rsidRPr="2FBC00D3">
        <w:rPr>
          <w:rFonts w:ascii="Arial Narrow" w:hAnsi="Arial Narrow" w:eastAsia="Arial Narrow" w:cs="Arial Narrow"/>
          <w:sz w:val="22"/>
          <w:szCs w:val="22"/>
        </w:rPr>
        <w:t xml:space="preserve">We keep a record of the health care services we provide you. You may ask us to see and copy that record. You may also ask us to correct that record.  You may see your record or get more information about it by speaking with your </w:t>
      </w:r>
      <w:r w:rsidRPr="2FBC00D3" w:rsidR="22F5C0EF">
        <w:rPr>
          <w:rFonts w:ascii="Arial Narrow" w:hAnsi="Arial Narrow" w:eastAsia="Arial Narrow" w:cs="Arial Narrow"/>
          <w:sz w:val="22"/>
          <w:szCs w:val="22"/>
        </w:rPr>
        <w:t xml:space="preserve">clinician </w:t>
      </w:r>
      <w:r w:rsidRPr="2FBC00D3">
        <w:rPr>
          <w:rFonts w:ascii="Arial Narrow" w:hAnsi="Arial Narrow" w:eastAsia="Arial Narrow" w:cs="Arial Narrow"/>
          <w:sz w:val="22"/>
          <w:szCs w:val="22"/>
        </w:rPr>
        <w:t xml:space="preserve">or contacting the front desk at 206-543-1240. </w:t>
      </w:r>
    </w:p>
    <w:p w:rsidR="009E0FE1" w:rsidP="00ED09DE" w:rsidRDefault="009E0FE1" w14:paraId="4F138943" w14:textId="77777777">
      <w:pPr>
        <w:jc w:val="both"/>
        <w:rPr>
          <w:rFonts w:ascii="Arial Narrow" w:hAnsi="Arial Narrow" w:cs="Arial"/>
          <w:sz w:val="22"/>
          <w:szCs w:val="22"/>
        </w:rPr>
      </w:pPr>
    </w:p>
    <w:p w:rsidRPr="009E0FE1" w:rsidR="009E0FE1" w:rsidP="00ED09DE" w:rsidRDefault="010B9469" w14:paraId="64A19F10" w14:textId="28E6549A">
      <w:pPr>
        <w:jc w:val="both"/>
        <w:rPr>
          <w:rFonts w:ascii="Arial Narrow" w:hAnsi="Arial Narrow" w:cs="Arial"/>
          <w:b/>
          <w:bCs/>
          <w:sz w:val="22"/>
          <w:szCs w:val="22"/>
        </w:rPr>
      </w:pPr>
      <w:r w:rsidRPr="2FBC00D3">
        <w:rPr>
          <w:rFonts w:ascii="Arial Narrow" w:hAnsi="Arial Narrow" w:cs="Arial"/>
          <w:b/>
          <w:bCs/>
          <w:sz w:val="22"/>
          <w:szCs w:val="22"/>
        </w:rPr>
        <w:t>Is everything confidential?</w:t>
      </w:r>
    </w:p>
    <w:p w:rsidR="00BA694E" w:rsidP="2FBC00D3" w:rsidRDefault="08AE7B03" w14:paraId="0A4C3AE9" w14:textId="5082BAAD">
      <w:pPr>
        <w:jc w:val="both"/>
        <w:rPr>
          <w:rFonts w:ascii="Arial Narrow" w:hAnsi="Arial Narrow" w:cs="Arial"/>
          <w:sz w:val="22"/>
          <w:szCs w:val="22"/>
        </w:rPr>
      </w:pPr>
      <w:r w:rsidRPr="5D3CA2B1">
        <w:rPr>
          <w:rFonts w:ascii="Arial Narrow" w:hAnsi="Arial Narrow" w:cs="Arial"/>
          <w:sz w:val="22"/>
          <w:szCs w:val="22"/>
        </w:rPr>
        <w:t>Professional</w:t>
      </w:r>
      <w:r w:rsidRPr="5D3CA2B1" w:rsidR="31DC9411">
        <w:rPr>
          <w:rFonts w:ascii="Arial Narrow" w:hAnsi="Arial Narrow" w:cs="Arial"/>
          <w:sz w:val="22"/>
          <w:szCs w:val="22"/>
        </w:rPr>
        <w:t xml:space="preserve"> </w:t>
      </w:r>
      <w:r w:rsidRPr="5D3CA2B1" w:rsidR="4947AEB9">
        <w:rPr>
          <w:rFonts w:ascii="Arial Narrow" w:hAnsi="Arial Narrow" w:cs="Arial"/>
          <w:sz w:val="22"/>
          <w:szCs w:val="22"/>
        </w:rPr>
        <w:t>c</w:t>
      </w:r>
      <w:r w:rsidRPr="5D3CA2B1" w:rsidR="31DC9411">
        <w:rPr>
          <w:rFonts w:ascii="Arial Narrow" w:hAnsi="Arial Narrow" w:cs="Arial"/>
          <w:sz w:val="22"/>
          <w:szCs w:val="22"/>
        </w:rPr>
        <w:t>ode</w:t>
      </w:r>
      <w:r w:rsidRPr="5D3CA2B1" w:rsidR="6A1B8F9E">
        <w:rPr>
          <w:rFonts w:ascii="Arial Narrow" w:hAnsi="Arial Narrow" w:cs="Arial"/>
          <w:sz w:val="22"/>
          <w:szCs w:val="22"/>
        </w:rPr>
        <w:t>s</w:t>
      </w:r>
      <w:r w:rsidRPr="5D3CA2B1" w:rsidR="31DC9411">
        <w:rPr>
          <w:rFonts w:ascii="Arial Narrow" w:hAnsi="Arial Narrow" w:cs="Arial"/>
          <w:sz w:val="22"/>
          <w:szCs w:val="22"/>
        </w:rPr>
        <w:t xml:space="preserve"> of </w:t>
      </w:r>
      <w:r w:rsidRPr="5D3CA2B1" w:rsidR="7389E4F1">
        <w:rPr>
          <w:rFonts w:ascii="Arial Narrow" w:hAnsi="Arial Narrow" w:cs="Arial"/>
          <w:sz w:val="22"/>
          <w:szCs w:val="22"/>
        </w:rPr>
        <w:t>e</w:t>
      </w:r>
      <w:r w:rsidRPr="5D3CA2B1" w:rsidR="31DC9411">
        <w:rPr>
          <w:rFonts w:ascii="Arial Narrow" w:hAnsi="Arial Narrow" w:cs="Arial"/>
          <w:sz w:val="22"/>
          <w:szCs w:val="22"/>
        </w:rPr>
        <w:t>thics</w:t>
      </w:r>
      <w:r w:rsidRPr="5D3CA2B1" w:rsidR="3CA2B1FD">
        <w:rPr>
          <w:rFonts w:ascii="Arial Narrow" w:hAnsi="Arial Narrow" w:cs="Arial"/>
          <w:sz w:val="22"/>
          <w:szCs w:val="22"/>
        </w:rPr>
        <w:t>, federal law,</w:t>
      </w:r>
      <w:r w:rsidRPr="5D3CA2B1" w:rsidR="31DC9411">
        <w:rPr>
          <w:rFonts w:ascii="Arial Narrow" w:hAnsi="Arial Narrow" w:cs="Arial"/>
          <w:sz w:val="22"/>
          <w:szCs w:val="22"/>
        </w:rPr>
        <w:t xml:space="preserve"> and Washington State </w:t>
      </w:r>
      <w:r w:rsidRPr="5D3CA2B1" w:rsidR="47746835">
        <w:rPr>
          <w:rFonts w:ascii="Arial Narrow" w:hAnsi="Arial Narrow" w:cs="Arial"/>
          <w:sz w:val="22"/>
          <w:szCs w:val="22"/>
        </w:rPr>
        <w:t>l</w:t>
      </w:r>
      <w:r w:rsidRPr="5D3CA2B1" w:rsidR="693CC2FB">
        <w:rPr>
          <w:rFonts w:ascii="Arial Narrow" w:hAnsi="Arial Narrow" w:cs="Arial"/>
          <w:sz w:val="22"/>
          <w:szCs w:val="22"/>
        </w:rPr>
        <w:t xml:space="preserve">aw </w:t>
      </w:r>
      <w:r w:rsidRPr="5D3CA2B1" w:rsidR="31DC9411">
        <w:rPr>
          <w:rFonts w:ascii="Arial Narrow" w:hAnsi="Arial Narrow" w:cs="Arial"/>
          <w:sz w:val="22"/>
          <w:szCs w:val="22"/>
        </w:rPr>
        <w:t xml:space="preserve">consider the personal information </w:t>
      </w:r>
      <w:r w:rsidRPr="5D3CA2B1" w:rsidR="4A0CF061">
        <w:rPr>
          <w:rFonts w:ascii="Arial Narrow" w:hAnsi="Arial Narrow" w:cs="Arial"/>
          <w:sz w:val="22"/>
          <w:szCs w:val="22"/>
        </w:rPr>
        <w:t xml:space="preserve">you discuss </w:t>
      </w:r>
      <w:r w:rsidRPr="5D3CA2B1" w:rsidR="693CC2FB">
        <w:rPr>
          <w:rFonts w:ascii="Arial Narrow" w:hAnsi="Arial Narrow" w:cs="Arial"/>
          <w:sz w:val="22"/>
          <w:szCs w:val="22"/>
        </w:rPr>
        <w:t xml:space="preserve">in mental health treatment </w:t>
      </w:r>
      <w:r w:rsidRPr="5D3CA2B1" w:rsidR="4A0CF061">
        <w:rPr>
          <w:rFonts w:ascii="Arial Narrow" w:hAnsi="Arial Narrow" w:cs="Arial"/>
          <w:sz w:val="22"/>
          <w:szCs w:val="22"/>
        </w:rPr>
        <w:t>to be confidential.</w:t>
      </w:r>
      <w:r w:rsidRPr="5D3CA2B1" w:rsidR="31DC9411">
        <w:rPr>
          <w:rFonts w:ascii="Arial Narrow" w:hAnsi="Arial Narrow" w:cs="Arial"/>
          <w:sz w:val="22"/>
          <w:szCs w:val="22"/>
        </w:rPr>
        <w:t xml:space="preserve"> This means that no record of treatment is made on an academic transcript, and </w:t>
      </w:r>
      <w:r w:rsidRPr="5D3CA2B1" w:rsidR="2DEE636B">
        <w:rPr>
          <w:rFonts w:ascii="Arial Narrow" w:hAnsi="Arial Narrow" w:cs="Arial"/>
          <w:sz w:val="22"/>
          <w:szCs w:val="22"/>
        </w:rPr>
        <w:t>we will not disclose your record to others unless you direct us to do so, or unless the law autho</w:t>
      </w:r>
      <w:r w:rsidRPr="5D3CA2B1" w:rsidR="40F3CBE0">
        <w:rPr>
          <w:rFonts w:ascii="Arial Narrow" w:hAnsi="Arial Narrow" w:cs="Arial"/>
          <w:sz w:val="22"/>
          <w:szCs w:val="22"/>
        </w:rPr>
        <w:t>rizes or compels us to do so.</w:t>
      </w:r>
    </w:p>
    <w:p w:rsidR="0B3DD7A8" w:rsidP="5D3CA2B1" w:rsidRDefault="0B3DD7A8" w14:paraId="48EB0304" w14:textId="00914F7F">
      <w:pPr>
        <w:jc w:val="both"/>
        <w:rPr>
          <w:rFonts w:ascii="Arial Narrow" w:hAnsi="Arial Narrow" w:cs="Arial"/>
          <w:sz w:val="22"/>
          <w:szCs w:val="22"/>
        </w:rPr>
      </w:pPr>
    </w:p>
    <w:p w:rsidR="0CD2B0D8" w:rsidP="0B3DD7A8" w:rsidRDefault="6E35692C" w14:paraId="289F92AD" w14:textId="4D792349">
      <w:pPr>
        <w:jc w:val="both"/>
        <w:rPr>
          <w:rFonts w:ascii="Arial Narrow" w:hAnsi="Arial Narrow" w:cs="Arial"/>
          <w:sz w:val="22"/>
          <w:szCs w:val="22"/>
        </w:rPr>
      </w:pPr>
      <w:r w:rsidRPr="5D3CA2B1">
        <w:rPr>
          <w:rFonts w:ascii="Arial Narrow" w:hAnsi="Arial Narrow" w:cs="Arial"/>
          <w:sz w:val="22"/>
          <w:szCs w:val="22"/>
        </w:rPr>
        <w:t xml:space="preserve">We typically use or share your health information in the following ways: </w:t>
      </w:r>
    </w:p>
    <w:p w:rsidR="0CD2B0D8" w:rsidP="5D3CA2B1" w:rsidRDefault="6E35692C" w14:paraId="499CDC4E" w14:textId="14BDBF79">
      <w:pPr>
        <w:pStyle w:val="ListParagraph"/>
        <w:numPr>
          <w:ilvl w:val="0"/>
          <w:numId w:val="6"/>
        </w:numPr>
        <w:jc w:val="both"/>
        <w:rPr>
          <w:rFonts w:ascii="Arial Narrow" w:hAnsi="Arial Narrow" w:cs="Arial"/>
          <w:sz w:val="22"/>
          <w:szCs w:val="22"/>
        </w:rPr>
      </w:pPr>
      <w:r w:rsidRPr="5D3CA2B1">
        <w:rPr>
          <w:rFonts w:ascii="Arial Narrow" w:hAnsi="Arial Narrow" w:cs="Arial"/>
          <w:sz w:val="22"/>
          <w:szCs w:val="22"/>
        </w:rPr>
        <w:t xml:space="preserve">To provide </w:t>
      </w:r>
      <w:r w:rsidRPr="5D3CA2B1" w:rsidR="4BD133D0">
        <w:rPr>
          <w:rFonts w:ascii="Arial Narrow" w:hAnsi="Arial Narrow" w:cs="Arial"/>
          <w:sz w:val="22"/>
          <w:szCs w:val="22"/>
        </w:rPr>
        <w:t xml:space="preserve">or assist with your </w:t>
      </w:r>
      <w:r w:rsidRPr="5D3CA2B1">
        <w:rPr>
          <w:rFonts w:ascii="Arial Narrow" w:hAnsi="Arial Narrow" w:cs="Arial"/>
          <w:sz w:val="22"/>
          <w:szCs w:val="22"/>
        </w:rPr>
        <w:t xml:space="preserve">treatment. For example, we </w:t>
      </w:r>
      <w:r w:rsidRPr="5D3CA2B1" w:rsidR="3ECB126E">
        <w:rPr>
          <w:rFonts w:ascii="Arial Narrow" w:hAnsi="Arial Narrow" w:cs="Arial"/>
          <w:sz w:val="22"/>
          <w:szCs w:val="22"/>
        </w:rPr>
        <w:t>may share information about you with ano</w:t>
      </w:r>
      <w:r w:rsidRPr="5D3CA2B1" w:rsidR="6AF9C087">
        <w:rPr>
          <w:rFonts w:ascii="Arial Narrow" w:hAnsi="Arial Narrow" w:cs="Arial"/>
          <w:sz w:val="22"/>
          <w:szCs w:val="22"/>
        </w:rPr>
        <w:t>ther health care provider as part of a referral.</w:t>
      </w:r>
    </w:p>
    <w:p w:rsidR="0ED0ACED" w:rsidP="5D3CA2B1" w:rsidRDefault="215ADDEF" w14:paraId="56163F90" w14:textId="61B6CB6B">
      <w:pPr>
        <w:pStyle w:val="ListParagraph"/>
        <w:numPr>
          <w:ilvl w:val="0"/>
          <w:numId w:val="6"/>
        </w:numPr>
        <w:jc w:val="both"/>
        <w:rPr>
          <w:rFonts w:ascii="Arial Narrow" w:hAnsi="Arial Narrow" w:cs="Arial"/>
          <w:sz w:val="22"/>
          <w:szCs w:val="22"/>
        </w:rPr>
      </w:pPr>
      <w:r w:rsidRPr="5D3CA2B1">
        <w:rPr>
          <w:rFonts w:ascii="Arial Narrow" w:hAnsi="Arial Narrow" w:cs="Arial"/>
          <w:sz w:val="22"/>
          <w:szCs w:val="22"/>
        </w:rPr>
        <w:t>To run our organization. For example</w:t>
      </w:r>
      <w:r w:rsidRPr="5D3CA2B1" w:rsidR="34100416">
        <w:rPr>
          <w:rFonts w:ascii="Arial Narrow" w:hAnsi="Arial Narrow" w:cs="Arial"/>
          <w:sz w:val="22"/>
          <w:szCs w:val="22"/>
        </w:rPr>
        <w:t xml:space="preserve">, </w:t>
      </w:r>
      <w:r w:rsidRPr="5D3CA2B1" w:rsidR="64FF65C2">
        <w:rPr>
          <w:rFonts w:ascii="Arial Narrow" w:hAnsi="Arial Narrow" w:cs="Arial"/>
          <w:sz w:val="22"/>
          <w:szCs w:val="22"/>
        </w:rPr>
        <w:t xml:space="preserve">we use health information about you to manage your treatment and services. We </w:t>
      </w:r>
      <w:r w:rsidRPr="5D3CA2B1" w:rsidR="3D83C830">
        <w:rPr>
          <w:rFonts w:ascii="Arial Narrow" w:hAnsi="Arial Narrow" w:cs="Arial"/>
          <w:sz w:val="22"/>
          <w:szCs w:val="22"/>
        </w:rPr>
        <w:t>may also call you by name in the waiting room.</w:t>
      </w:r>
    </w:p>
    <w:p w:rsidR="7646F66E" w:rsidP="5D3CA2B1" w:rsidRDefault="4B8F9F29" w14:paraId="172F8EAA" w14:textId="52FDB804">
      <w:pPr>
        <w:pStyle w:val="ListParagraph"/>
        <w:numPr>
          <w:ilvl w:val="0"/>
          <w:numId w:val="6"/>
        </w:numPr>
        <w:jc w:val="both"/>
        <w:rPr>
          <w:rFonts w:ascii="Arial Narrow" w:hAnsi="Arial Narrow" w:eastAsia="Arial Narrow" w:cs="Arial Narrow"/>
          <w:sz w:val="22"/>
          <w:szCs w:val="22"/>
        </w:rPr>
      </w:pPr>
      <w:r w:rsidRPr="5D3CA2B1">
        <w:rPr>
          <w:rFonts w:ascii="Arial Narrow" w:hAnsi="Arial Narrow" w:cs="Arial"/>
          <w:sz w:val="22"/>
          <w:szCs w:val="22"/>
        </w:rPr>
        <w:t>To bill for services. For example, i</w:t>
      </w:r>
      <w:r w:rsidRPr="5D3CA2B1">
        <w:rPr>
          <w:rFonts w:ascii="Arial Narrow" w:hAnsi="Arial Narrow" w:eastAsia="Arial Narrow" w:cs="Arial Narrow"/>
          <w:sz w:val="22"/>
          <w:szCs w:val="22"/>
        </w:rPr>
        <w:t xml:space="preserve">f you are using insurance, we will furnish information to insurance carriers concerning your </w:t>
      </w:r>
      <w:r w:rsidRPr="5D3CA2B1" w:rsidR="4EC6FF1D">
        <w:rPr>
          <w:rFonts w:ascii="Arial Narrow" w:hAnsi="Arial Narrow" w:eastAsia="Arial Narrow" w:cs="Arial Narrow"/>
          <w:sz w:val="22"/>
          <w:szCs w:val="22"/>
        </w:rPr>
        <w:t xml:space="preserve">diagnosis </w:t>
      </w:r>
      <w:r w:rsidRPr="5D3CA2B1">
        <w:rPr>
          <w:rFonts w:ascii="Arial Narrow" w:hAnsi="Arial Narrow" w:eastAsia="Arial Narrow" w:cs="Arial Narrow"/>
          <w:sz w:val="22"/>
          <w:szCs w:val="22"/>
        </w:rPr>
        <w:t>and treatments, including mental health treatment, substance abuse and HIV-related disorders.  Insurance companies may contract with another business to request records for compliance reviews.</w:t>
      </w:r>
    </w:p>
    <w:p w:rsidR="0B3DD7A8" w:rsidP="5D3CA2B1" w:rsidRDefault="0B3DD7A8" w14:paraId="05DDE45F" w14:textId="0FA2A01C">
      <w:pPr>
        <w:pStyle w:val="ListParagraph"/>
        <w:jc w:val="both"/>
        <w:rPr>
          <w:rFonts w:ascii="Arial Narrow" w:hAnsi="Arial Narrow" w:cs="Arial"/>
          <w:sz w:val="22"/>
          <w:szCs w:val="22"/>
        </w:rPr>
      </w:pPr>
    </w:p>
    <w:p w:rsidRPr="00A1199E" w:rsidR="001D791D" w:rsidP="2FBC00D3" w:rsidRDefault="3F5B9439" w14:paraId="1653A764" w14:textId="2FB81B6E">
      <w:pPr>
        <w:jc w:val="both"/>
        <w:rPr>
          <w:rFonts w:ascii="Arial Narrow" w:hAnsi="Arial Narrow" w:cs="Arial"/>
          <w:sz w:val="22"/>
          <w:szCs w:val="22"/>
        </w:rPr>
      </w:pPr>
      <w:r w:rsidRPr="5D3CA2B1">
        <w:rPr>
          <w:rFonts w:ascii="Arial Narrow" w:hAnsi="Arial Narrow" w:cs="Arial"/>
          <w:sz w:val="22"/>
          <w:szCs w:val="22"/>
        </w:rPr>
        <w:t xml:space="preserve">There are </w:t>
      </w:r>
      <w:r w:rsidRPr="5D3CA2B1" w:rsidR="20993E22">
        <w:rPr>
          <w:rFonts w:ascii="Arial Narrow" w:hAnsi="Arial Narrow" w:cs="Arial"/>
          <w:sz w:val="22"/>
          <w:szCs w:val="22"/>
        </w:rPr>
        <w:t xml:space="preserve">several </w:t>
      </w:r>
      <w:r w:rsidRPr="5D3CA2B1">
        <w:rPr>
          <w:rFonts w:ascii="Arial Narrow" w:hAnsi="Arial Narrow" w:cs="Arial"/>
          <w:sz w:val="22"/>
          <w:szCs w:val="22"/>
        </w:rPr>
        <w:t>important situations in which we are required to share your information with other people:</w:t>
      </w:r>
    </w:p>
    <w:p w:rsidRPr="00A1199E" w:rsidR="001D791D" w:rsidP="2FBC00D3" w:rsidRDefault="001D791D" w14:paraId="22495436" w14:textId="77777777">
      <w:pPr>
        <w:tabs>
          <w:tab w:val="num" w:pos="270"/>
        </w:tabs>
        <w:ind w:hanging="720"/>
        <w:jc w:val="both"/>
        <w:rPr>
          <w:rFonts w:ascii="Arial Narrow" w:hAnsi="Arial Narrow" w:cs="Arial"/>
          <w:b/>
          <w:bCs/>
          <w:sz w:val="22"/>
          <w:szCs w:val="22"/>
        </w:rPr>
      </w:pPr>
    </w:p>
    <w:p w:rsidRPr="00A1199E" w:rsidR="001D791D" w:rsidP="2FBC00D3" w:rsidRDefault="530B17A6" w14:paraId="72306DE3" w14:textId="77777777">
      <w:pPr>
        <w:pStyle w:val="ListParagraph"/>
        <w:numPr>
          <w:ilvl w:val="0"/>
          <w:numId w:val="16"/>
        </w:numPr>
        <w:tabs>
          <w:tab w:val="num" w:pos="270"/>
        </w:tabs>
        <w:jc w:val="both"/>
        <w:rPr>
          <w:rFonts w:ascii="Arial Narrow" w:hAnsi="Arial Narrow" w:eastAsia="Arial Narrow" w:cs="Arial Narrow"/>
          <w:sz w:val="22"/>
          <w:szCs w:val="22"/>
        </w:rPr>
      </w:pPr>
      <w:r w:rsidRPr="2FBC00D3">
        <w:rPr>
          <w:rFonts w:ascii="Arial Narrow" w:hAnsi="Arial Narrow" w:cs="Arial"/>
          <w:sz w:val="22"/>
          <w:szCs w:val="22"/>
        </w:rPr>
        <w:t xml:space="preserve">As may be needed to protect the safety of yourself and others, as allowed under Washington State </w:t>
      </w:r>
      <w:proofErr w:type="gramStart"/>
      <w:r w:rsidRPr="2FBC00D3">
        <w:rPr>
          <w:rFonts w:ascii="Arial Narrow" w:hAnsi="Arial Narrow" w:cs="Arial"/>
          <w:sz w:val="22"/>
          <w:szCs w:val="22"/>
        </w:rPr>
        <w:t>law;</w:t>
      </w:r>
      <w:proofErr w:type="gramEnd"/>
    </w:p>
    <w:p w:rsidRPr="00A1199E" w:rsidR="001D791D" w:rsidP="2FBC00D3" w:rsidRDefault="530B17A6" w14:paraId="46F4883D" w14:textId="77777777">
      <w:pPr>
        <w:pStyle w:val="ListParagraph"/>
        <w:numPr>
          <w:ilvl w:val="0"/>
          <w:numId w:val="16"/>
        </w:numPr>
        <w:tabs>
          <w:tab w:val="num" w:pos="270"/>
        </w:tabs>
        <w:jc w:val="both"/>
        <w:rPr>
          <w:sz w:val="22"/>
          <w:szCs w:val="22"/>
        </w:rPr>
      </w:pPr>
      <w:r w:rsidRPr="2FBC00D3">
        <w:rPr>
          <w:rFonts w:ascii="Arial Narrow" w:hAnsi="Arial Narrow" w:cs="Arial"/>
          <w:sz w:val="22"/>
          <w:szCs w:val="22"/>
        </w:rPr>
        <w:t xml:space="preserve">The information involves the abuse or neglect of a child (under 18 years) or a vulnerable adult (over age of 60 or has a developmental delay).  Clinicians are required to report such incidents to </w:t>
      </w:r>
      <w:proofErr w:type="gramStart"/>
      <w:r w:rsidRPr="2FBC00D3">
        <w:rPr>
          <w:rFonts w:ascii="Arial Narrow" w:hAnsi="Arial Narrow" w:cs="Arial"/>
          <w:sz w:val="22"/>
          <w:szCs w:val="22"/>
        </w:rPr>
        <w:t>authorities;</w:t>
      </w:r>
      <w:proofErr w:type="gramEnd"/>
    </w:p>
    <w:p w:rsidRPr="00A1199E" w:rsidR="001D791D" w:rsidP="2FBC00D3" w:rsidRDefault="530B17A6" w14:paraId="2E1B5FDB" w14:textId="77777777">
      <w:pPr>
        <w:pStyle w:val="ListParagraph"/>
        <w:numPr>
          <w:ilvl w:val="0"/>
          <w:numId w:val="16"/>
        </w:numPr>
        <w:tabs>
          <w:tab w:val="num" w:pos="270"/>
        </w:tabs>
        <w:jc w:val="both"/>
        <w:rPr>
          <w:sz w:val="22"/>
          <w:szCs w:val="22"/>
        </w:rPr>
      </w:pPr>
      <w:r w:rsidRPr="2FBC00D3">
        <w:rPr>
          <w:rFonts w:ascii="Arial Narrow" w:hAnsi="Arial Narrow" w:cs="Arial"/>
          <w:sz w:val="22"/>
          <w:szCs w:val="22"/>
        </w:rPr>
        <w:t xml:space="preserve">You bring charges against your clinician, and/or the Counseling </w:t>
      </w:r>
      <w:proofErr w:type="gramStart"/>
      <w:r w:rsidRPr="2FBC00D3">
        <w:rPr>
          <w:rFonts w:ascii="Arial Narrow" w:hAnsi="Arial Narrow" w:cs="Arial"/>
          <w:sz w:val="22"/>
          <w:szCs w:val="22"/>
        </w:rPr>
        <w:t>Center;</w:t>
      </w:r>
      <w:proofErr w:type="gramEnd"/>
    </w:p>
    <w:p w:rsidRPr="00A1199E" w:rsidR="001D791D" w:rsidP="2FBC00D3" w:rsidRDefault="530B17A6" w14:paraId="6B392A46" w14:textId="66F13A64">
      <w:pPr>
        <w:pStyle w:val="ListParagraph"/>
        <w:numPr>
          <w:ilvl w:val="0"/>
          <w:numId w:val="16"/>
        </w:numPr>
        <w:tabs>
          <w:tab w:val="num" w:pos="270"/>
          <w:tab w:val="num" w:pos="360"/>
        </w:tabs>
        <w:jc w:val="both"/>
        <w:rPr>
          <w:rFonts w:ascii="Arial Narrow" w:hAnsi="Arial Narrow" w:eastAsia="Arial Narrow" w:cs="Arial Narrow"/>
          <w:sz w:val="22"/>
          <w:szCs w:val="22"/>
        </w:rPr>
      </w:pPr>
      <w:r w:rsidRPr="0D474FA0">
        <w:rPr>
          <w:rFonts w:ascii="Arial Narrow" w:hAnsi="Arial Narrow" w:cs="Arial"/>
          <w:sz w:val="22"/>
          <w:szCs w:val="22"/>
        </w:rPr>
        <w:t xml:space="preserve">In the case of a court order or being compelled by </w:t>
      </w:r>
      <w:proofErr w:type="gramStart"/>
      <w:r w:rsidRPr="0D474FA0">
        <w:rPr>
          <w:rFonts w:ascii="Arial Narrow" w:hAnsi="Arial Narrow" w:cs="Arial"/>
          <w:sz w:val="22"/>
          <w:szCs w:val="22"/>
        </w:rPr>
        <w:t>law;</w:t>
      </w:r>
      <w:proofErr w:type="gramEnd"/>
      <w:r w:rsidRPr="0D474FA0">
        <w:rPr>
          <w:rFonts w:ascii="Arial Narrow" w:hAnsi="Arial Narrow" w:cs="Arial"/>
          <w:sz w:val="22"/>
          <w:szCs w:val="22"/>
        </w:rPr>
        <w:t xml:space="preserve"> </w:t>
      </w:r>
    </w:p>
    <w:p w:rsidR="0D474FA0" w:rsidP="0D474FA0" w:rsidRDefault="0D474FA0" w14:paraId="3F89FD17" w14:textId="0AAB97CF">
      <w:pPr>
        <w:tabs>
          <w:tab w:val="num" w:pos="270"/>
          <w:tab w:val="num" w:pos="360"/>
        </w:tabs>
        <w:jc w:val="both"/>
        <w:rPr>
          <w:rFonts w:ascii="Arial Narrow" w:hAnsi="Arial Narrow" w:eastAsia="Arial Narrow" w:cs="Arial Narrow"/>
          <w:sz w:val="22"/>
          <w:szCs w:val="22"/>
        </w:rPr>
      </w:pPr>
    </w:p>
    <w:p w:rsidR="001D791D" w:rsidP="00740B45" w:rsidRDefault="0000509C" w14:paraId="0B17B7D8" w14:textId="15A091ED">
      <w:pPr>
        <w:spacing w:after="31" w:line="249" w:lineRule="auto"/>
        <w:contextualSpacing/>
        <w:rPr>
          <w:rFonts w:ascii="Arial Narrow" w:hAnsi="Arial Narrow" w:cs="Arial"/>
          <w:sz w:val="22"/>
          <w:szCs w:val="22"/>
        </w:rPr>
      </w:pPr>
      <w:r w:rsidRPr="4DA98EDC">
        <w:rPr>
          <w:rFonts w:ascii="Arial Narrow" w:hAnsi="Arial Narrow" w:cs="Arial"/>
          <w:sz w:val="22"/>
          <w:szCs w:val="22"/>
        </w:rPr>
        <w:t xml:space="preserve">For some high security employment positions (e.g., government, Peace Corps), you may be required to release medical information as part of a background check. We will only do so with your written authorization. </w:t>
      </w:r>
    </w:p>
    <w:p w:rsidR="001D791D" w:rsidP="5D3CA2B1" w:rsidRDefault="001D791D" w14:paraId="1B08916C" w14:textId="7957D662">
      <w:pPr>
        <w:spacing w:after="31" w:line="249" w:lineRule="auto"/>
        <w:contextualSpacing/>
        <w:rPr>
          <w:rFonts w:ascii="Arial Narrow" w:hAnsi="Arial Narrow" w:cs="Arial"/>
          <w:sz w:val="22"/>
          <w:szCs w:val="22"/>
        </w:rPr>
      </w:pPr>
    </w:p>
    <w:p w:rsidR="1B17EF1E" w:rsidP="7F3EC242" w:rsidRDefault="71B49491" w14:paraId="040D77A8" w14:textId="6E7D67B2">
      <w:pPr>
        <w:jc w:val="both"/>
        <w:rPr>
          <w:rFonts w:ascii="Arial Narrow" w:hAnsi="Arial Narrow" w:eastAsia="Arial Narrow" w:cs="Arial Narrow"/>
          <w:sz w:val="22"/>
          <w:szCs w:val="22"/>
        </w:rPr>
      </w:pPr>
      <w:r w:rsidRPr="5D3CA2B1">
        <w:rPr>
          <w:rFonts w:ascii="Arial Narrow" w:hAnsi="Arial Narrow" w:cs="Arial"/>
          <w:sz w:val="22"/>
          <w:szCs w:val="22"/>
        </w:rPr>
        <w:t>If you are being seen at H</w:t>
      </w:r>
      <w:r w:rsidRPr="5D3CA2B1" w:rsidR="786CBC90">
        <w:rPr>
          <w:rFonts w:ascii="Arial Narrow" w:hAnsi="Arial Narrow" w:cs="Arial"/>
          <w:sz w:val="22"/>
          <w:szCs w:val="22"/>
        </w:rPr>
        <w:t xml:space="preserve">usky </w:t>
      </w:r>
      <w:r w:rsidRPr="5D3CA2B1">
        <w:rPr>
          <w:rFonts w:ascii="Arial Narrow" w:hAnsi="Arial Narrow" w:cs="Arial"/>
          <w:sz w:val="22"/>
          <w:szCs w:val="22"/>
        </w:rPr>
        <w:t>Health, it may be indicated for Counselin</w:t>
      </w:r>
      <w:r w:rsidRPr="5D3CA2B1" w:rsidR="6D19D5E6">
        <w:rPr>
          <w:rFonts w:ascii="Arial Narrow" w:hAnsi="Arial Narrow" w:cs="Arial"/>
          <w:sz w:val="22"/>
          <w:szCs w:val="22"/>
        </w:rPr>
        <w:t>g</w:t>
      </w:r>
      <w:r w:rsidRPr="5D3CA2B1">
        <w:rPr>
          <w:rFonts w:ascii="Arial Narrow" w:hAnsi="Arial Narrow" w:cs="Arial"/>
          <w:sz w:val="22"/>
          <w:szCs w:val="22"/>
        </w:rPr>
        <w:t xml:space="preserve"> Center and H</w:t>
      </w:r>
      <w:r w:rsidRPr="5D3CA2B1" w:rsidR="3788484E">
        <w:rPr>
          <w:rFonts w:ascii="Arial Narrow" w:hAnsi="Arial Narrow" w:cs="Arial"/>
          <w:sz w:val="22"/>
          <w:szCs w:val="22"/>
        </w:rPr>
        <w:t xml:space="preserve">usky </w:t>
      </w:r>
      <w:r w:rsidRPr="5D3CA2B1">
        <w:rPr>
          <w:rFonts w:ascii="Arial Narrow" w:hAnsi="Arial Narrow" w:cs="Arial"/>
          <w:sz w:val="22"/>
          <w:szCs w:val="22"/>
        </w:rPr>
        <w:t xml:space="preserve">Health clinicians to coordinate your care. </w:t>
      </w:r>
    </w:p>
    <w:p w:rsidRPr="005D5CB8" w:rsidR="00B4666F" w:rsidP="08E201D6" w:rsidRDefault="0C600082" w14:paraId="0B4D4737" w14:textId="3997202C">
      <w:pPr>
        <w:jc w:val="both"/>
        <w:rPr>
          <w:rFonts w:ascii="Arial Narrow" w:hAnsi="Arial Narrow" w:eastAsia="Arial Narrow" w:cs="Arial Narrow"/>
          <w:sz w:val="22"/>
          <w:szCs w:val="22"/>
        </w:rPr>
      </w:pPr>
      <w:r w:rsidRPr="08E201D6">
        <w:rPr>
          <w:rFonts w:ascii="Arial Narrow" w:hAnsi="Arial Narrow" w:eastAsia="Arial Narrow" w:cs="Arial Narrow"/>
          <w:sz w:val="22"/>
          <w:szCs w:val="22"/>
        </w:rPr>
        <w:t xml:space="preserve">Please speak with your </w:t>
      </w:r>
      <w:r w:rsidRPr="08E201D6" w:rsidR="1D3559EE">
        <w:rPr>
          <w:rFonts w:ascii="Arial Narrow" w:hAnsi="Arial Narrow" w:eastAsia="Arial Narrow" w:cs="Arial Narrow"/>
          <w:sz w:val="22"/>
          <w:szCs w:val="22"/>
        </w:rPr>
        <w:t xml:space="preserve">provider </w:t>
      </w:r>
      <w:r w:rsidRPr="08E201D6">
        <w:rPr>
          <w:rFonts w:ascii="Arial Narrow" w:hAnsi="Arial Narrow" w:eastAsia="Arial Narrow" w:cs="Arial Narrow"/>
          <w:sz w:val="22"/>
          <w:szCs w:val="22"/>
        </w:rPr>
        <w:t>or a st</w:t>
      </w:r>
      <w:r w:rsidRPr="08E201D6" w:rsidR="164AFA19">
        <w:rPr>
          <w:rFonts w:ascii="Arial Narrow" w:hAnsi="Arial Narrow" w:eastAsia="Arial Narrow" w:cs="Arial Narrow"/>
          <w:sz w:val="22"/>
          <w:szCs w:val="22"/>
        </w:rPr>
        <w:t>a</w:t>
      </w:r>
      <w:r w:rsidRPr="08E201D6">
        <w:rPr>
          <w:rFonts w:ascii="Arial Narrow" w:hAnsi="Arial Narrow" w:eastAsia="Arial Narrow" w:cs="Arial Narrow"/>
          <w:sz w:val="22"/>
          <w:szCs w:val="22"/>
        </w:rPr>
        <w:t xml:space="preserve">ff member if you have any </w:t>
      </w:r>
      <w:r w:rsidRPr="08E201D6" w:rsidR="400DE80F">
        <w:rPr>
          <w:rFonts w:ascii="Arial Narrow" w:hAnsi="Arial Narrow" w:eastAsia="Arial Narrow" w:cs="Arial Narrow"/>
          <w:sz w:val="22"/>
          <w:szCs w:val="22"/>
        </w:rPr>
        <w:t xml:space="preserve">questions or </w:t>
      </w:r>
      <w:r w:rsidRPr="08E201D6">
        <w:rPr>
          <w:rFonts w:ascii="Arial Narrow" w:hAnsi="Arial Narrow" w:eastAsia="Arial Narrow" w:cs="Arial Narrow"/>
          <w:sz w:val="22"/>
          <w:szCs w:val="22"/>
        </w:rPr>
        <w:t>concern</w:t>
      </w:r>
      <w:r w:rsidRPr="08E201D6" w:rsidR="5534639E">
        <w:rPr>
          <w:rFonts w:ascii="Arial Narrow" w:hAnsi="Arial Narrow" w:eastAsia="Arial Narrow" w:cs="Arial Narrow"/>
          <w:sz w:val="22"/>
          <w:szCs w:val="22"/>
        </w:rPr>
        <w:t>s</w:t>
      </w:r>
      <w:r w:rsidRPr="08E201D6">
        <w:rPr>
          <w:rFonts w:ascii="Arial Narrow" w:hAnsi="Arial Narrow" w:eastAsia="Arial Narrow" w:cs="Arial Narrow"/>
          <w:sz w:val="22"/>
          <w:szCs w:val="22"/>
        </w:rPr>
        <w:t xml:space="preserve"> about sharing information with Husky Health.</w:t>
      </w:r>
    </w:p>
    <w:p w:rsidR="00714F8B" w:rsidP="5D43618A" w:rsidRDefault="00714F8B" w14:paraId="1ADFF871" w14:textId="04039322">
      <w:pPr>
        <w:jc w:val="both"/>
        <w:rPr>
          <w:rFonts w:ascii="Arial Narrow" w:hAnsi="Arial Narrow" w:cs="Arial"/>
          <w:sz w:val="22"/>
          <w:szCs w:val="22"/>
        </w:rPr>
      </w:pPr>
    </w:p>
    <w:p w:rsidR="75AAC57A" w:rsidP="0B3DD7A8" w:rsidRDefault="7BF5F3CC" w14:paraId="2169E28A" w14:textId="6377248D">
      <w:pPr>
        <w:jc w:val="both"/>
        <w:rPr>
          <w:rFonts w:ascii="Arial Narrow" w:hAnsi="Arial Narrow" w:cs="Arial"/>
          <w:b/>
          <w:bCs/>
          <w:sz w:val="22"/>
          <w:szCs w:val="22"/>
        </w:rPr>
      </w:pPr>
      <w:r w:rsidRPr="5D3CA2B1">
        <w:rPr>
          <w:rFonts w:ascii="Arial Narrow" w:hAnsi="Arial Narrow" w:cs="Arial"/>
          <w:b/>
          <w:bCs/>
          <w:sz w:val="22"/>
          <w:szCs w:val="22"/>
        </w:rPr>
        <w:t>Your</w:t>
      </w:r>
      <w:r w:rsidRPr="5D3CA2B1" w:rsidR="11170FB5">
        <w:rPr>
          <w:rFonts w:ascii="Arial Narrow" w:hAnsi="Arial Narrow" w:cs="Arial"/>
          <w:b/>
          <w:bCs/>
          <w:sz w:val="22"/>
          <w:szCs w:val="22"/>
        </w:rPr>
        <w:t xml:space="preserve"> Privacy and Information </w:t>
      </w:r>
      <w:r w:rsidRPr="5D3CA2B1">
        <w:rPr>
          <w:rFonts w:ascii="Arial Narrow" w:hAnsi="Arial Narrow" w:cs="Arial"/>
          <w:b/>
          <w:bCs/>
          <w:sz w:val="22"/>
          <w:szCs w:val="22"/>
        </w:rPr>
        <w:t>Rights</w:t>
      </w:r>
    </w:p>
    <w:p w:rsidR="75AAC57A" w:rsidP="5D3CA2B1" w:rsidRDefault="7BF5F3CC" w14:paraId="31BBF723" w14:textId="36D3427D">
      <w:pPr>
        <w:pStyle w:val="ListParagraph"/>
        <w:numPr>
          <w:ilvl w:val="0"/>
          <w:numId w:val="5"/>
        </w:numPr>
        <w:jc w:val="both"/>
        <w:rPr>
          <w:rFonts w:ascii="Arial Narrow" w:hAnsi="Arial Narrow" w:cs="Arial"/>
          <w:sz w:val="22"/>
          <w:szCs w:val="22"/>
        </w:rPr>
      </w:pPr>
      <w:r w:rsidRPr="5D3CA2B1">
        <w:rPr>
          <w:rFonts w:ascii="Arial Narrow" w:hAnsi="Arial Narrow" w:cs="Arial"/>
          <w:sz w:val="22"/>
          <w:szCs w:val="22"/>
        </w:rPr>
        <w:t>You may request an electronic or paper copy of your medical record</w:t>
      </w:r>
      <w:r w:rsidRPr="5D3CA2B1" w:rsidR="67C4DB3B">
        <w:rPr>
          <w:rFonts w:ascii="Arial Narrow" w:hAnsi="Arial Narrow" w:cs="Arial"/>
          <w:sz w:val="22"/>
          <w:szCs w:val="22"/>
        </w:rPr>
        <w:t xml:space="preserve">, and you may also ask us to send your record to </w:t>
      </w:r>
      <w:r w:rsidRPr="5D3CA2B1" w:rsidR="4FE667ED">
        <w:rPr>
          <w:rFonts w:ascii="Arial Narrow" w:hAnsi="Arial Narrow" w:cs="Arial"/>
          <w:sz w:val="22"/>
          <w:szCs w:val="22"/>
        </w:rPr>
        <w:t>any other healthcare</w:t>
      </w:r>
      <w:r w:rsidRPr="5D3CA2B1" w:rsidR="67C4DB3B">
        <w:rPr>
          <w:rFonts w:ascii="Arial Narrow" w:hAnsi="Arial Narrow" w:cs="Arial"/>
          <w:sz w:val="22"/>
          <w:szCs w:val="22"/>
        </w:rPr>
        <w:t xml:space="preserve"> provider</w:t>
      </w:r>
      <w:r w:rsidRPr="5D3CA2B1" w:rsidR="4C8D03F8">
        <w:rPr>
          <w:rFonts w:ascii="Arial Narrow" w:hAnsi="Arial Narrow" w:cs="Arial"/>
          <w:sz w:val="22"/>
          <w:szCs w:val="22"/>
        </w:rPr>
        <w:t>s</w:t>
      </w:r>
      <w:r w:rsidRPr="5D3CA2B1">
        <w:rPr>
          <w:rFonts w:ascii="Arial Narrow" w:hAnsi="Arial Narrow" w:cs="Arial"/>
          <w:sz w:val="22"/>
          <w:szCs w:val="22"/>
        </w:rPr>
        <w:t xml:space="preserve">. </w:t>
      </w:r>
      <w:r w:rsidRPr="5D3CA2B1" w:rsidR="6843DDD7">
        <w:rPr>
          <w:rFonts w:ascii="Arial Narrow" w:hAnsi="Arial Narrow" w:cs="Arial"/>
          <w:sz w:val="22"/>
          <w:szCs w:val="22"/>
        </w:rPr>
        <w:t>A</w:t>
      </w:r>
      <w:r w:rsidRPr="5D3CA2B1">
        <w:rPr>
          <w:rFonts w:ascii="Arial Narrow" w:hAnsi="Arial Narrow" w:cs="Arial"/>
          <w:sz w:val="22"/>
          <w:szCs w:val="22"/>
        </w:rPr>
        <w:t xml:space="preserve">sk </w:t>
      </w:r>
      <w:r w:rsidRPr="5D3CA2B1" w:rsidR="77134FA6">
        <w:rPr>
          <w:rFonts w:ascii="Arial Narrow" w:hAnsi="Arial Narrow" w:cs="Arial"/>
          <w:sz w:val="22"/>
          <w:szCs w:val="22"/>
        </w:rPr>
        <w:t>your clinician or Front Desk staff</w:t>
      </w:r>
      <w:r w:rsidRPr="5D3CA2B1" w:rsidR="3BF89E1F">
        <w:rPr>
          <w:rFonts w:ascii="Arial Narrow" w:hAnsi="Arial Narrow" w:cs="Arial"/>
          <w:sz w:val="22"/>
          <w:szCs w:val="22"/>
        </w:rPr>
        <w:t xml:space="preserve"> how to do this. </w:t>
      </w:r>
    </w:p>
    <w:p w:rsidR="68F86FD4" w:rsidP="5D3CA2B1" w:rsidRDefault="29876688" w14:paraId="0D97A5FA" w14:textId="590D2ADB">
      <w:pPr>
        <w:pStyle w:val="ListParagraph"/>
        <w:numPr>
          <w:ilvl w:val="0"/>
          <w:numId w:val="5"/>
        </w:numPr>
        <w:jc w:val="both"/>
        <w:rPr>
          <w:rFonts w:ascii="Arial Narrow" w:hAnsi="Arial Narrow" w:cs="Arial"/>
          <w:sz w:val="22"/>
          <w:szCs w:val="22"/>
        </w:rPr>
      </w:pPr>
      <w:r w:rsidRPr="5D3CA2B1">
        <w:rPr>
          <w:rFonts w:ascii="Arial Narrow" w:hAnsi="Arial Narrow" w:cs="Arial"/>
          <w:sz w:val="22"/>
          <w:szCs w:val="22"/>
        </w:rPr>
        <w:t>You may ask us to correct your medical record. We may say no to your request, but we’ll tell you why within 60 days.</w:t>
      </w:r>
    </w:p>
    <w:p w:rsidR="5616BDB8" w:rsidP="5D3CA2B1" w:rsidRDefault="64491A78" w14:paraId="33B8DAC7" w14:textId="33BAAA14">
      <w:pPr>
        <w:pStyle w:val="ListParagraph"/>
        <w:numPr>
          <w:ilvl w:val="0"/>
          <w:numId w:val="5"/>
        </w:numPr>
        <w:jc w:val="both"/>
        <w:rPr>
          <w:rFonts w:ascii="Arial Narrow" w:hAnsi="Arial Narrow" w:cs="Arial"/>
          <w:sz w:val="22"/>
          <w:szCs w:val="22"/>
        </w:rPr>
      </w:pPr>
      <w:r w:rsidRPr="08E201D6">
        <w:rPr>
          <w:rFonts w:ascii="Arial Narrow" w:hAnsi="Arial Narrow" w:cs="Arial"/>
          <w:sz w:val="22"/>
          <w:szCs w:val="22"/>
        </w:rPr>
        <w:t xml:space="preserve">You may request confidential communications by asking us to contact you in a specific way. </w:t>
      </w:r>
      <w:r w:rsidRPr="08E201D6" w:rsidR="670F563E">
        <w:rPr>
          <w:rFonts w:ascii="Arial Narrow" w:hAnsi="Arial Narrow" w:cs="Arial"/>
          <w:sz w:val="22"/>
          <w:szCs w:val="22"/>
        </w:rPr>
        <w:t xml:space="preserve">Please see “Secure Messaging” section below for more information. </w:t>
      </w:r>
      <w:r w:rsidRPr="08E201D6">
        <w:rPr>
          <w:rFonts w:ascii="Arial Narrow" w:hAnsi="Arial Narrow" w:cs="Arial"/>
          <w:sz w:val="22"/>
          <w:szCs w:val="22"/>
        </w:rPr>
        <w:t xml:space="preserve">We will say yes to all reasonable requests. </w:t>
      </w:r>
    </w:p>
    <w:p w:rsidR="261A8C6C" w:rsidP="5D3CA2B1" w:rsidRDefault="1E853D24" w14:paraId="618959F5" w14:textId="629AD62F">
      <w:pPr>
        <w:pStyle w:val="ListParagraph"/>
        <w:numPr>
          <w:ilvl w:val="0"/>
          <w:numId w:val="5"/>
        </w:numPr>
        <w:jc w:val="both"/>
        <w:rPr>
          <w:rFonts w:ascii="Arial Narrow" w:hAnsi="Arial Narrow" w:cs="Arial"/>
          <w:sz w:val="22"/>
          <w:szCs w:val="22"/>
        </w:rPr>
      </w:pPr>
      <w:r w:rsidRPr="5D3CA2B1">
        <w:rPr>
          <w:rFonts w:ascii="Arial Narrow" w:hAnsi="Arial Narrow" w:cs="Arial"/>
          <w:sz w:val="22"/>
          <w:szCs w:val="22"/>
        </w:rPr>
        <w:t>You may ask us not to share certain health infor</w:t>
      </w:r>
      <w:r w:rsidRPr="5D3CA2B1" w:rsidR="4DFDCD35">
        <w:rPr>
          <w:rFonts w:ascii="Arial Narrow" w:hAnsi="Arial Narrow" w:cs="Arial"/>
          <w:sz w:val="22"/>
          <w:szCs w:val="22"/>
        </w:rPr>
        <w:t>mation for treatment, payment, or operations. We are not required to agree to your request, and may say “no” if it will affect your care</w:t>
      </w:r>
    </w:p>
    <w:p w:rsidR="0F24B678" w:rsidP="5D3CA2B1" w:rsidRDefault="0951E05E" w14:paraId="7A14D02F" w14:textId="441B6C60">
      <w:pPr>
        <w:pStyle w:val="ListParagraph"/>
        <w:numPr>
          <w:ilvl w:val="0"/>
          <w:numId w:val="5"/>
        </w:numPr>
        <w:jc w:val="both"/>
        <w:rPr>
          <w:rFonts w:ascii="Arial Narrow" w:hAnsi="Arial Narrow" w:cs="Arial"/>
          <w:sz w:val="22"/>
          <w:szCs w:val="22"/>
        </w:rPr>
      </w:pPr>
      <w:r w:rsidRPr="5D3CA2B1">
        <w:rPr>
          <w:rFonts w:ascii="Arial Narrow" w:hAnsi="Arial Narrow" w:cs="Arial"/>
          <w:sz w:val="22"/>
          <w:szCs w:val="22"/>
        </w:rPr>
        <w:t>You may ask for a list of those with whom we have shared information, for 6 years prior to the date of ask</w:t>
      </w:r>
    </w:p>
    <w:p w:rsidR="0F24B678" w:rsidP="5D3CA2B1" w:rsidRDefault="0951E05E" w14:paraId="03B867EA" w14:textId="4F4980AE">
      <w:pPr>
        <w:pStyle w:val="ListParagraph"/>
        <w:numPr>
          <w:ilvl w:val="0"/>
          <w:numId w:val="5"/>
        </w:numPr>
        <w:jc w:val="both"/>
        <w:rPr>
          <w:rFonts w:ascii="Arial Narrow" w:hAnsi="Arial Narrow" w:eastAsia="Arial Narrow" w:cs="Arial Narrow"/>
          <w:color w:val="000000" w:themeColor="text1"/>
          <w:sz w:val="22"/>
          <w:szCs w:val="22"/>
        </w:rPr>
      </w:pPr>
      <w:r w:rsidRPr="5D3CA2B1">
        <w:rPr>
          <w:rFonts w:ascii="Arial Narrow" w:hAnsi="Arial Narrow" w:cs="Arial"/>
          <w:sz w:val="22"/>
          <w:szCs w:val="22"/>
        </w:rPr>
        <w:t>You may ask for a paper copy of this privacy notice at any time</w:t>
      </w:r>
    </w:p>
    <w:p w:rsidR="0951E05E" w:rsidP="1C65C86E" w:rsidRDefault="0951E05E" w14:paraId="20DBE912" w14:textId="51FD08E6">
      <w:pPr>
        <w:pStyle w:val="ListParagraph"/>
        <w:numPr>
          <w:ilvl w:val="0"/>
          <w:numId w:val="5"/>
        </w:numPr>
        <w:jc w:val="both"/>
        <w:rPr>
          <w:sz w:val="22"/>
          <w:szCs w:val="22"/>
        </w:rPr>
      </w:pPr>
      <w:r w:rsidRPr="1C65C86E">
        <w:rPr>
          <w:rFonts w:ascii="Arial Narrow" w:hAnsi="Arial Narrow" w:cs="Arial"/>
          <w:sz w:val="22"/>
          <w:szCs w:val="22"/>
        </w:rPr>
        <w:t>You may file a complaint if you feel that your rights are violated</w:t>
      </w:r>
      <w:r w:rsidRPr="1C65C86E" w:rsidR="5EE05697">
        <w:rPr>
          <w:rFonts w:ascii="Arial Narrow" w:hAnsi="Arial Narrow" w:cs="Arial"/>
          <w:sz w:val="22"/>
          <w:szCs w:val="22"/>
        </w:rPr>
        <w:t xml:space="preserve">. We will not retaliate against you for filing a complaint. If you have a complaint, we invite you to </w:t>
      </w:r>
      <w:r w:rsidRPr="1C65C86E" w:rsidR="6310A04A">
        <w:rPr>
          <w:rFonts w:ascii="Arial Narrow" w:hAnsi="Arial Narrow" w:eastAsia="Arial Narrow" w:cs="Arial Narrow"/>
          <w:color w:val="000000" w:themeColor="text1"/>
          <w:sz w:val="22"/>
          <w:szCs w:val="22"/>
        </w:rPr>
        <w:t xml:space="preserve">contact the UWCC Director or Clinical Director at 206-543-1240. </w:t>
      </w:r>
      <w:r w:rsidRPr="1C65C86E" w:rsidR="1FC606EB">
        <w:rPr>
          <w:rFonts w:ascii="Arial Narrow" w:hAnsi="Arial Narrow" w:eastAsia="Arial Narrow" w:cs="Arial Narrow"/>
          <w:color w:val="000000" w:themeColor="text1"/>
          <w:sz w:val="22"/>
          <w:szCs w:val="22"/>
        </w:rPr>
        <w:t xml:space="preserve">You may also file a complaint with the U.S. Department of Health and Human Services office of Civil Rights by calling 1.800.368.1019, emailing </w:t>
      </w:r>
      <w:hyperlink r:id="rId11">
        <w:r w:rsidRPr="1C65C86E" w:rsidR="1FC606EB">
          <w:rPr>
            <w:rStyle w:val="Hyperlink"/>
            <w:color w:val="000000" w:themeColor="text1"/>
            <w:sz w:val="22"/>
            <w:szCs w:val="22"/>
            <w:u w:val="none"/>
          </w:rPr>
          <w:t>OCRComplaint@hhs.gov</w:t>
        </w:r>
      </w:hyperlink>
      <w:r w:rsidRPr="1C65C86E" w:rsidR="1FC606EB">
        <w:rPr>
          <w:rFonts w:ascii="Arial Narrow" w:hAnsi="Arial Narrow" w:eastAsia="Arial Narrow" w:cs="Arial Narrow"/>
          <w:color w:val="000000" w:themeColor="text1"/>
          <w:sz w:val="22"/>
          <w:szCs w:val="22"/>
        </w:rPr>
        <w:t xml:space="preserve"> or visiting</w:t>
      </w:r>
      <w:r w:rsidRPr="1C65C86E" w:rsidR="6377D9C2">
        <w:rPr>
          <w:rFonts w:ascii="Arial Narrow" w:hAnsi="Arial Narrow" w:eastAsia="Arial Narrow" w:cs="Arial Narrow"/>
          <w:color w:val="000000" w:themeColor="text1"/>
          <w:sz w:val="22"/>
          <w:szCs w:val="22"/>
        </w:rPr>
        <w:t>:</w:t>
      </w:r>
      <w:r w:rsidRPr="1C65C86E" w:rsidR="1FC606EB">
        <w:rPr>
          <w:rFonts w:ascii="Arial Narrow" w:hAnsi="Arial Narrow" w:eastAsia="Arial Narrow" w:cs="Arial Narrow"/>
          <w:color w:val="000000" w:themeColor="text1"/>
          <w:sz w:val="22"/>
          <w:szCs w:val="22"/>
        </w:rPr>
        <w:t xml:space="preserve"> </w:t>
      </w:r>
      <w:hyperlink r:id="rId12">
        <w:r w:rsidRPr="1C65C86E" w:rsidR="1FC606EB">
          <w:rPr>
            <w:rStyle w:val="Hyperlink"/>
            <w:rFonts w:ascii="Calibri" w:hAnsi="Calibri" w:eastAsia="Calibri" w:cs="Calibri"/>
            <w:b/>
            <w:bCs/>
            <w:sz w:val="22"/>
            <w:szCs w:val="22"/>
          </w:rPr>
          <w:t>www.hhs.gov/ocr/privacy/hipaa/complaints/</w:t>
        </w:r>
        <w:r w:rsidRPr="1C65C86E" w:rsidR="1FC606EB">
          <w:rPr>
            <w:rStyle w:val="Hyperlink"/>
            <w:sz w:val="22"/>
            <w:szCs w:val="22"/>
          </w:rPr>
          <w:t>l</w:t>
        </w:r>
      </w:hyperlink>
      <w:r w:rsidRPr="1C65C86E" w:rsidR="1FC606EB">
        <w:rPr>
          <w:sz w:val="22"/>
          <w:szCs w:val="22"/>
        </w:rPr>
        <w:t xml:space="preserve"> </w:t>
      </w:r>
    </w:p>
    <w:p w:rsidR="0B3DD7A8" w:rsidP="5D3CA2B1" w:rsidRDefault="0B3DD7A8" w14:paraId="5F916FAC" w14:textId="4968CA23">
      <w:pPr>
        <w:pStyle w:val="ListParagraph"/>
        <w:rPr>
          <w:rFonts w:ascii="Arial Narrow" w:hAnsi="Arial Narrow" w:eastAsia="Arial Narrow" w:cs="Arial Narrow"/>
          <w:sz w:val="22"/>
          <w:szCs w:val="22"/>
        </w:rPr>
      </w:pPr>
    </w:p>
    <w:p w:rsidR="5D3CA2B1" w:rsidP="08E201D6" w:rsidRDefault="3FB6B959" w14:paraId="53C61294" w14:textId="5A69354C">
      <w:pPr>
        <w:jc w:val="both"/>
      </w:pPr>
      <w:r w:rsidRPr="08E201D6">
        <w:rPr>
          <w:rFonts w:ascii="Arial Narrow" w:hAnsi="Arial Narrow" w:eastAsia="Arial Narrow" w:cs="Arial Narrow"/>
          <w:b/>
          <w:bCs/>
          <w:sz w:val="22"/>
          <w:szCs w:val="22"/>
        </w:rPr>
        <w:t>Our Responsibilities</w:t>
      </w:r>
    </w:p>
    <w:p w:rsidR="5D3CA2B1" w:rsidP="08E201D6" w:rsidRDefault="3FB6B959" w14:paraId="17162F5D" w14:textId="727D077B">
      <w:pPr>
        <w:pStyle w:val="ListParagraph"/>
        <w:numPr>
          <w:ilvl w:val="0"/>
          <w:numId w:val="1"/>
        </w:numPr>
        <w:jc w:val="both"/>
        <w:rPr>
          <w:rFonts w:ascii="Arial Narrow" w:hAnsi="Arial Narrow" w:eastAsia="Arial Narrow" w:cs="Arial Narrow"/>
          <w:sz w:val="22"/>
          <w:szCs w:val="22"/>
        </w:rPr>
      </w:pPr>
      <w:r w:rsidRPr="08E201D6">
        <w:rPr>
          <w:rFonts w:ascii="Arial Narrow" w:hAnsi="Arial Narrow" w:eastAsia="Arial Narrow" w:cs="Arial Narrow"/>
          <w:sz w:val="22"/>
          <w:szCs w:val="22"/>
        </w:rPr>
        <w:t>We are required by law to maintain the privacy and security of your protected health information</w:t>
      </w:r>
    </w:p>
    <w:p w:rsidR="5D3CA2B1" w:rsidP="08E201D6" w:rsidRDefault="3FB6B959" w14:paraId="5C7CC242" w14:textId="3E79B360">
      <w:pPr>
        <w:pStyle w:val="ListParagraph"/>
        <w:numPr>
          <w:ilvl w:val="0"/>
          <w:numId w:val="1"/>
        </w:numPr>
        <w:jc w:val="both"/>
        <w:rPr>
          <w:rFonts w:ascii="Arial Narrow" w:hAnsi="Arial Narrow" w:eastAsia="Arial Narrow" w:cs="Arial Narrow"/>
          <w:sz w:val="22"/>
          <w:szCs w:val="22"/>
        </w:rPr>
      </w:pPr>
      <w:r w:rsidRPr="08E201D6">
        <w:rPr>
          <w:rFonts w:ascii="Arial Narrow" w:hAnsi="Arial Narrow" w:eastAsia="Arial Narrow" w:cs="Arial Narrow"/>
          <w:sz w:val="22"/>
          <w:szCs w:val="22"/>
        </w:rPr>
        <w:t>We will let you know promptly if a breach occurs that may have compromised the privacy or security of your information</w:t>
      </w:r>
    </w:p>
    <w:p w:rsidR="5D3CA2B1" w:rsidP="08E201D6" w:rsidRDefault="3FB6B959" w14:paraId="38C4C526" w14:textId="156EBAA8">
      <w:pPr>
        <w:pStyle w:val="ListParagraph"/>
        <w:numPr>
          <w:ilvl w:val="0"/>
          <w:numId w:val="1"/>
        </w:numPr>
        <w:jc w:val="both"/>
        <w:rPr>
          <w:rFonts w:ascii="Arial Narrow" w:hAnsi="Arial Narrow" w:eastAsia="Arial Narrow" w:cs="Arial Narrow"/>
          <w:sz w:val="22"/>
          <w:szCs w:val="22"/>
        </w:rPr>
      </w:pPr>
      <w:r w:rsidRPr="08E201D6">
        <w:rPr>
          <w:rFonts w:ascii="Arial Narrow" w:hAnsi="Arial Narrow" w:eastAsia="Arial Narrow" w:cs="Arial Narrow"/>
          <w:sz w:val="22"/>
          <w:szCs w:val="22"/>
        </w:rPr>
        <w:t>We must follow the duties and privacy practices described in this notice and give you a copy of it</w:t>
      </w:r>
    </w:p>
    <w:p w:rsidR="5D3CA2B1" w:rsidP="08E201D6" w:rsidRDefault="3FB6B959" w14:paraId="31DEB226" w14:textId="78ED4284">
      <w:pPr>
        <w:pStyle w:val="ListParagraph"/>
        <w:numPr>
          <w:ilvl w:val="0"/>
          <w:numId w:val="1"/>
        </w:numPr>
        <w:jc w:val="both"/>
        <w:rPr>
          <w:rFonts w:ascii="Arial Narrow" w:hAnsi="Arial Narrow" w:eastAsia="Arial Narrow" w:cs="Arial Narrow"/>
          <w:sz w:val="22"/>
          <w:szCs w:val="22"/>
        </w:rPr>
      </w:pPr>
      <w:r w:rsidRPr="08E201D6">
        <w:rPr>
          <w:rFonts w:ascii="Arial Narrow" w:hAnsi="Arial Narrow" w:eastAsia="Arial Narrow" w:cs="Arial Narrow"/>
          <w:sz w:val="22"/>
          <w:szCs w:val="22"/>
        </w:rPr>
        <w:t xml:space="preserve">We will not share your information other than as described here, unless you tell us in writing. If you tell us we can, you may change your mind at any time, just let us know in writing. </w:t>
      </w:r>
    </w:p>
    <w:p w:rsidR="5D3CA2B1" w:rsidP="08E201D6" w:rsidRDefault="3FB6B959" w14:paraId="7941F1F2" w14:textId="5F1DBCB3">
      <w:pPr>
        <w:jc w:val="both"/>
      </w:pPr>
      <w:r w:rsidRPr="08E201D6">
        <w:rPr>
          <w:rFonts w:ascii="Arial Narrow" w:hAnsi="Arial Narrow" w:eastAsia="Arial Narrow" w:cs="Arial Narrow"/>
          <w:sz w:val="22"/>
          <w:szCs w:val="22"/>
        </w:rPr>
        <w:t xml:space="preserve"> </w:t>
      </w:r>
    </w:p>
    <w:p w:rsidR="5D3CA2B1" w:rsidP="08E201D6" w:rsidRDefault="3FB6B959" w14:paraId="71FEC9AB" w14:textId="1A80E0BB">
      <w:pPr>
        <w:jc w:val="both"/>
      </w:pPr>
      <w:r w:rsidRPr="08E201D6">
        <w:rPr>
          <w:rFonts w:ascii="Arial Narrow" w:hAnsi="Arial Narrow" w:eastAsia="Arial Narrow" w:cs="Arial Narrow"/>
          <w:sz w:val="22"/>
          <w:szCs w:val="22"/>
        </w:rPr>
        <w:t xml:space="preserve">For more information, see: </w:t>
      </w:r>
      <w:hyperlink r:id="rId13">
        <w:r w:rsidRPr="08E201D6">
          <w:rPr>
            <w:rStyle w:val="Hyperlink"/>
            <w:rFonts w:ascii="Arial Narrow" w:hAnsi="Arial Narrow" w:eastAsia="Arial Narrow" w:cs="Arial Narrow"/>
            <w:sz w:val="22"/>
            <w:szCs w:val="22"/>
          </w:rPr>
          <w:t>www.hhs.gov/ocr/privacy/hipaa/understanding/consumers/noticepp.html</w:t>
        </w:r>
      </w:hyperlink>
    </w:p>
    <w:p w:rsidR="5D3CA2B1" w:rsidP="08E201D6" w:rsidRDefault="3FB6B959" w14:paraId="00D972E9" w14:textId="203CBD36">
      <w:pPr>
        <w:jc w:val="both"/>
      </w:pPr>
      <w:r w:rsidRPr="08E201D6">
        <w:rPr>
          <w:rFonts w:ascii="Arial Narrow" w:hAnsi="Arial Narrow" w:eastAsia="Arial Narrow" w:cs="Arial Narrow"/>
          <w:sz w:val="22"/>
          <w:szCs w:val="22"/>
        </w:rPr>
        <w:t xml:space="preserve"> </w:t>
      </w:r>
    </w:p>
    <w:p w:rsidR="5D3CA2B1" w:rsidP="08E201D6" w:rsidRDefault="3FB6B959" w14:paraId="5AE03C9D" w14:textId="7AAD8558">
      <w:pPr>
        <w:jc w:val="both"/>
      </w:pPr>
      <w:r w:rsidRPr="08E201D6">
        <w:rPr>
          <w:rFonts w:ascii="Arial Narrow" w:hAnsi="Arial Narrow" w:eastAsia="Arial Narrow" w:cs="Arial Narrow"/>
          <w:sz w:val="22"/>
          <w:szCs w:val="22"/>
        </w:rPr>
        <w:t xml:space="preserve">We can change the terms of this notice, and the changes will apply to all information we have about you. The new notice will be available upon request, in our office, and on our website. </w:t>
      </w:r>
    </w:p>
    <w:p w:rsidR="5D3CA2B1" w:rsidP="08E201D6" w:rsidRDefault="3FB6B959" w14:paraId="0A6C0F16" w14:textId="6352415F">
      <w:pPr>
        <w:jc w:val="both"/>
      </w:pPr>
      <w:r w:rsidRPr="08E201D6">
        <w:rPr>
          <w:rFonts w:ascii="Arial Narrow" w:hAnsi="Arial Narrow" w:eastAsia="Arial Narrow" w:cs="Arial Narrow"/>
          <w:sz w:val="22"/>
          <w:szCs w:val="22"/>
        </w:rPr>
        <w:t xml:space="preserve"> </w:t>
      </w:r>
    </w:p>
    <w:p w:rsidR="5D3CA2B1" w:rsidP="08E201D6" w:rsidRDefault="3FB6B959" w14:paraId="19660209" w14:textId="07200214">
      <w:pPr>
        <w:jc w:val="both"/>
      </w:pPr>
      <w:r w:rsidRPr="08E201D6">
        <w:rPr>
          <w:rFonts w:ascii="Arial Narrow" w:hAnsi="Arial Narrow" w:eastAsia="Arial Narrow" w:cs="Arial Narrow"/>
          <w:i/>
          <w:iCs/>
          <w:sz w:val="22"/>
          <w:szCs w:val="22"/>
        </w:rPr>
        <w:t xml:space="preserve">_____ </w:t>
      </w:r>
      <w:r w:rsidRPr="08E201D6">
        <w:rPr>
          <w:rFonts w:ascii="Arial Narrow" w:hAnsi="Arial Narrow" w:eastAsia="Arial Narrow" w:cs="Arial Narrow"/>
          <w:sz w:val="22"/>
          <w:szCs w:val="22"/>
        </w:rPr>
        <w:t>I understand UWCC’s privacy and information practices and that my record is kept confidential with the above parameters (initial)</w:t>
      </w:r>
    </w:p>
    <w:p w:rsidR="5D3CA2B1" w:rsidP="08E201D6" w:rsidRDefault="5D3CA2B1" w14:paraId="7781D950" w14:textId="00F3426F">
      <w:pPr>
        <w:jc w:val="both"/>
        <w:rPr>
          <w:rFonts w:ascii="Arial Narrow" w:hAnsi="Arial Narrow" w:eastAsia="Arial Narrow" w:cs="Arial Narrow"/>
          <w:i/>
          <w:iCs/>
          <w:color w:val="000000" w:themeColor="text1"/>
          <w:sz w:val="22"/>
          <w:szCs w:val="22"/>
        </w:rPr>
      </w:pPr>
    </w:p>
    <w:tbl>
      <w:tblPr>
        <w:tblStyle w:val="TableGrid"/>
        <w:tblW w:w="0" w:type="auto"/>
        <w:tblLook w:val="04A0" w:firstRow="1" w:lastRow="0" w:firstColumn="1" w:lastColumn="0" w:noHBand="0" w:noVBand="1"/>
      </w:tblPr>
      <w:tblGrid>
        <w:gridCol w:w="10790"/>
      </w:tblGrid>
      <w:tr w:rsidR="0031669B" w:rsidTr="2FBC00D3" w14:paraId="5A3DD1AC" w14:textId="77777777">
        <w:tc>
          <w:tcPr>
            <w:tcW w:w="10790" w:type="dxa"/>
            <w:tcBorders>
              <w:top w:val="nil"/>
              <w:left w:val="nil"/>
              <w:bottom w:val="nil"/>
              <w:right w:val="nil"/>
            </w:tcBorders>
            <w:shd w:val="clear" w:color="auto" w:fill="DEEAF6" w:themeFill="accent1" w:themeFillTint="33"/>
          </w:tcPr>
          <w:p w:rsidR="0031669B" w:rsidP="0E93D4AB" w:rsidRDefault="149356BB" w14:paraId="20EDB4CD" w14:textId="31ADAB53">
            <w:pPr>
              <w:jc w:val="both"/>
              <w:rPr>
                <w:rFonts w:ascii="Arial Narrow" w:hAnsi="Arial Narrow" w:cs="Arial"/>
                <w:b/>
                <w:bCs/>
                <w:sz w:val="22"/>
                <w:szCs w:val="22"/>
              </w:rPr>
            </w:pPr>
            <w:r w:rsidRPr="2FBC00D3">
              <w:rPr>
                <w:rFonts w:ascii="Arial Narrow" w:hAnsi="Arial Narrow" w:cs="Arial"/>
                <w:b/>
                <w:bCs/>
                <w:sz w:val="22"/>
                <w:szCs w:val="22"/>
              </w:rPr>
              <w:t>Secure Messaging</w:t>
            </w:r>
            <w:r w:rsidRPr="2FBC00D3" w:rsidR="23411EC3">
              <w:rPr>
                <w:rFonts w:ascii="Arial Narrow" w:hAnsi="Arial Narrow" w:cs="Arial"/>
                <w:b/>
                <w:bCs/>
                <w:sz w:val="22"/>
                <w:szCs w:val="22"/>
              </w:rPr>
              <w:t>,</w:t>
            </w:r>
            <w:r w:rsidRPr="2FBC00D3">
              <w:rPr>
                <w:rFonts w:ascii="Arial Narrow" w:hAnsi="Arial Narrow" w:cs="Arial"/>
                <w:b/>
                <w:bCs/>
                <w:sz w:val="22"/>
                <w:szCs w:val="22"/>
              </w:rPr>
              <w:t xml:space="preserve"> Appointment Reminders</w:t>
            </w:r>
            <w:r w:rsidRPr="2FBC00D3" w:rsidR="7EB8E85D">
              <w:rPr>
                <w:rFonts w:ascii="Arial Narrow" w:hAnsi="Arial Narrow" w:cs="Arial"/>
                <w:b/>
                <w:bCs/>
                <w:sz w:val="22"/>
                <w:szCs w:val="22"/>
              </w:rPr>
              <w:t>,</w:t>
            </w:r>
            <w:r w:rsidRPr="2FBC00D3" w:rsidR="0E819F96">
              <w:rPr>
                <w:rFonts w:ascii="Arial Narrow" w:hAnsi="Arial Narrow" w:cs="Arial"/>
                <w:b/>
                <w:bCs/>
                <w:sz w:val="22"/>
                <w:szCs w:val="22"/>
              </w:rPr>
              <w:t xml:space="preserve"> and Contact as Needed</w:t>
            </w:r>
          </w:p>
        </w:tc>
      </w:tr>
    </w:tbl>
    <w:p w:rsidR="00FB5447" w:rsidP="2FBC00D3" w:rsidRDefault="2B968117" w14:paraId="7485BF47" w14:textId="26710CF6">
      <w:pPr>
        <w:jc w:val="both"/>
      </w:pPr>
      <w:r w:rsidRPr="4E83A7E3">
        <w:rPr>
          <w:rFonts w:ascii="Arial Narrow" w:hAnsi="Arial Narrow" w:cs="Arial"/>
          <w:sz w:val="22"/>
          <w:szCs w:val="22"/>
        </w:rPr>
        <w:t>W</w:t>
      </w:r>
      <w:r w:rsidRPr="4E83A7E3" w:rsidR="66E4AC8B">
        <w:rPr>
          <w:rFonts w:ascii="Arial Narrow" w:hAnsi="Arial Narrow" w:cs="Arial"/>
          <w:sz w:val="22"/>
          <w:szCs w:val="22"/>
        </w:rPr>
        <w:t>e</w:t>
      </w:r>
      <w:r w:rsidRPr="4E83A7E3" w:rsidR="4BA1F6AD">
        <w:rPr>
          <w:rFonts w:ascii="Arial Narrow" w:hAnsi="Arial Narrow" w:cs="Arial"/>
          <w:sz w:val="22"/>
          <w:szCs w:val="22"/>
        </w:rPr>
        <w:t xml:space="preserve"> may use </w:t>
      </w:r>
      <w:r w:rsidRPr="4E83A7E3" w:rsidR="110FC381">
        <w:rPr>
          <w:rFonts w:ascii="Arial Narrow" w:hAnsi="Arial Narrow" w:cs="Arial"/>
          <w:sz w:val="22"/>
          <w:szCs w:val="22"/>
        </w:rPr>
        <w:t xml:space="preserve">secure messaging </w:t>
      </w:r>
      <w:r w:rsidRPr="4E83A7E3" w:rsidR="4BA1F6AD">
        <w:rPr>
          <w:rFonts w:ascii="Arial Narrow" w:hAnsi="Arial Narrow" w:cs="Arial"/>
          <w:sz w:val="22"/>
          <w:szCs w:val="22"/>
        </w:rPr>
        <w:t xml:space="preserve">to communicate with </w:t>
      </w:r>
      <w:r w:rsidRPr="4E83A7E3" w:rsidR="110FC381">
        <w:rPr>
          <w:rFonts w:ascii="Arial Narrow" w:hAnsi="Arial Narrow" w:cs="Arial"/>
          <w:sz w:val="22"/>
          <w:szCs w:val="22"/>
        </w:rPr>
        <w:t>you</w:t>
      </w:r>
      <w:r w:rsidRPr="4E83A7E3" w:rsidR="66E4AC8B">
        <w:rPr>
          <w:rFonts w:ascii="Arial Narrow" w:hAnsi="Arial Narrow" w:cs="Arial"/>
          <w:sz w:val="22"/>
          <w:szCs w:val="22"/>
        </w:rPr>
        <w:t xml:space="preserve"> via our client portal, accessible through our website:</w:t>
      </w:r>
      <w:r w:rsidRPr="4E83A7E3" w:rsidR="061FD73F">
        <w:rPr>
          <w:rFonts w:ascii="Arial Narrow" w:hAnsi="Arial Narrow" w:cs="Arial"/>
          <w:sz w:val="22"/>
          <w:szCs w:val="22"/>
        </w:rPr>
        <w:t xml:space="preserve"> </w:t>
      </w:r>
      <w:hyperlink r:id="rId14">
        <w:r w:rsidRPr="4E83A7E3" w:rsidR="061FD73F">
          <w:rPr>
            <w:rStyle w:val="Hyperlink"/>
            <w:rFonts w:ascii="Arial Narrow" w:hAnsi="Arial Narrow" w:cs="Arial"/>
            <w:sz w:val="22"/>
            <w:szCs w:val="22"/>
          </w:rPr>
          <w:t>https://counseling.washington.edu/</w:t>
        </w:r>
        <w:r w:rsidRPr="4E83A7E3" w:rsidR="5042A47F">
          <w:rPr>
            <w:rStyle w:val="Hyperlink"/>
            <w:rFonts w:ascii="Arial Narrow" w:hAnsi="Arial Narrow" w:cs="Arial"/>
            <w:sz w:val="22"/>
            <w:szCs w:val="22"/>
          </w:rPr>
          <w:t>.</w:t>
        </w:r>
      </w:hyperlink>
      <w:r w:rsidRPr="4E83A7E3" w:rsidR="460B942E">
        <w:rPr>
          <w:rFonts w:ascii="Arial Narrow" w:hAnsi="Arial Narrow" w:cs="Arial"/>
          <w:sz w:val="22"/>
          <w:szCs w:val="22"/>
        </w:rPr>
        <w:t xml:space="preserve"> </w:t>
      </w:r>
      <w:r w:rsidRPr="4E83A7E3" w:rsidR="2EE1675B">
        <w:rPr>
          <w:rFonts w:ascii="Arial Narrow" w:hAnsi="Arial Narrow" w:cs="Arial"/>
          <w:sz w:val="22"/>
          <w:szCs w:val="22"/>
        </w:rPr>
        <w:t>With your permission, you will be notified of secure messages by e-mail.</w:t>
      </w:r>
      <w:r w:rsidRPr="4E83A7E3" w:rsidR="789F13CF">
        <w:rPr>
          <w:rFonts w:ascii="Arial Narrow" w:hAnsi="Arial Narrow" w:cs="Arial"/>
          <w:sz w:val="22"/>
          <w:szCs w:val="22"/>
        </w:rPr>
        <w:t xml:space="preserve">  </w:t>
      </w:r>
      <w:r w:rsidRPr="4E83A7E3" w:rsidR="4BA1F6AD">
        <w:rPr>
          <w:rFonts w:ascii="Arial Narrow" w:hAnsi="Arial Narrow" w:cs="Arial"/>
          <w:sz w:val="22"/>
          <w:szCs w:val="22"/>
        </w:rPr>
        <w:t xml:space="preserve">Please DO NOT use </w:t>
      </w:r>
      <w:r w:rsidRPr="4E83A7E3" w:rsidR="55FFB87C">
        <w:rPr>
          <w:rFonts w:ascii="Arial Narrow" w:hAnsi="Arial Narrow" w:cs="Arial"/>
          <w:sz w:val="22"/>
          <w:szCs w:val="22"/>
        </w:rPr>
        <w:t xml:space="preserve">email or </w:t>
      </w:r>
      <w:r w:rsidRPr="4E83A7E3" w:rsidR="66E4AC8B">
        <w:rPr>
          <w:rFonts w:ascii="Arial Narrow" w:hAnsi="Arial Narrow" w:cs="Arial"/>
          <w:sz w:val="22"/>
          <w:szCs w:val="22"/>
        </w:rPr>
        <w:t>secure messaging</w:t>
      </w:r>
      <w:r w:rsidRPr="4E83A7E3" w:rsidR="4BA1F6AD">
        <w:rPr>
          <w:rFonts w:ascii="Arial Narrow" w:hAnsi="Arial Narrow" w:cs="Arial"/>
          <w:sz w:val="22"/>
          <w:szCs w:val="22"/>
        </w:rPr>
        <w:t xml:space="preserve"> to communicate an urgent or crisis message; </w:t>
      </w:r>
      <w:r w:rsidRPr="4E83A7E3" w:rsidR="3AC2D7D2">
        <w:rPr>
          <w:rFonts w:ascii="Arial Narrow" w:hAnsi="Arial Narrow" w:cs="Arial"/>
          <w:sz w:val="22"/>
          <w:szCs w:val="22"/>
        </w:rPr>
        <w:t>clinicians</w:t>
      </w:r>
      <w:r w:rsidRPr="4E83A7E3" w:rsidR="4BA1F6AD">
        <w:rPr>
          <w:rFonts w:ascii="Arial Narrow" w:hAnsi="Arial Narrow" w:cs="Arial"/>
          <w:sz w:val="22"/>
          <w:szCs w:val="22"/>
        </w:rPr>
        <w:t xml:space="preserve"> do not provide counseling via </w:t>
      </w:r>
      <w:r w:rsidRPr="4E83A7E3" w:rsidR="110FC381">
        <w:rPr>
          <w:rFonts w:ascii="Arial Narrow" w:hAnsi="Arial Narrow" w:cs="Arial"/>
          <w:sz w:val="22"/>
          <w:szCs w:val="22"/>
        </w:rPr>
        <w:t>messaging</w:t>
      </w:r>
      <w:r w:rsidRPr="4E83A7E3" w:rsidR="4BA1F6AD">
        <w:rPr>
          <w:rFonts w:ascii="Arial Narrow" w:hAnsi="Arial Narrow" w:cs="Arial"/>
          <w:sz w:val="22"/>
          <w:szCs w:val="22"/>
        </w:rPr>
        <w:t>, and</w:t>
      </w:r>
      <w:r w:rsidRPr="4E83A7E3" w:rsidR="110FC381">
        <w:rPr>
          <w:rFonts w:ascii="Arial Narrow" w:hAnsi="Arial Narrow" w:cs="Arial"/>
          <w:sz w:val="22"/>
          <w:szCs w:val="22"/>
        </w:rPr>
        <w:t xml:space="preserve"> they</w:t>
      </w:r>
      <w:r w:rsidRPr="4E83A7E3" w:rsidR="4BA1F6AD">
        <w:rPr>
          <w:rFonts w:ascii="Arial Narrow" w:hAnsi="Arial Narrow" w:cs="Arial"/>
          <w:sz w:val="22"/>
          <w:szCs w:val="22"/>
        </w:rPr>
        <w:t xml:space="preserve"> do not typically check </w:t>
      </w:r>
      <w:r w:rsidRPr="4E83A7E3" w:rsidR="110FC381">
        <w:rPr>
          <w:rFonts w:ascii="Arial Narrow" w:hAnsi="Arial Narrow" w:cs="Arial"/>
          <w:sz w:val="22"/>
          <w:szCs w:val="22"/>
        </w:rPr>
        <w:t>messages</w:t>
      </w:r>
      <w:r w:rsidRPr="4E83A7E3" w:rsidR="4BA1F6AD">
        <w:rPr>
          <w:rFonts w:ascii="Arial Narrow" w:hAnsi="Arial Narrow" w:cs="Arial"/>
          <w:sz w:val="22"/>
          <w:szCs w:val="22"/>
        </w:rPr>
        <w:t xml:space="preserve"> after hours. </w:t>
      </w:r>
    </w:p>
    <w:p w:rsidR="00FB5447" w:rsidP="4E83A7E3" w:rsidRDefault="00FB5447" w14:paraId="1C480235" w14:textId="0E776E4A">
      <w:pPr>
        <w:jc w:val="both"/>
        <w:rPr>
          <w:rFonts w:ascii="Arial Narrow" w:hAnsi="Arial Narrow" w:cs="Arial"/>
          <w:sz w:val="22"/>
          <w:szCs w:val="22"/>
        </w:rPr>
      </w:pPr>
    </w:p>
    <w:p w:rsidR="00FB5447" w:rsidP="2FBC00D3" w:rsidRDefault="4BA1F6AD" w14:paraId="51C957B6" w14:textId="4E8FD884">
      <w:pPr>
        <w:jc w:val="both"/>
      </w:pPr>
      <w:r w:rsidRPr="4E83A7E3">
        <w:rPr>
          <w:rFonts w:ascii="Arial Narrow" w:hAnsi="Arial Narrow" w:cs="Arial"/>
          <w:sz w:val="22"/>
          <w:szCs w:val="22"/>
        </w:rPr>
        <w:t>Also</w:t>
      </w:r>
      <w:r w:rsidRPr="4E83A7E3" w:rsidR="110FC381">
        <w:rPr>
          <w:rFonts w:ascii="Arial Narrow" w:hAnsi="Arial Narrow" w:cs="Arial"/>
          <w:sz w:val="22"/>
          <w:szCs w:val="22"/>
        </w:rPr>
        <w:t>,</w:t>
      </w:r>
      <w:r w:rsidRPr="4E83A7E3">
        <w:rPr>
          <w:rFonts w:ascii="Arial Narrow" w:hAnsi="Arial Narrow" w:cs="Arial"/>
          <w:sz w:val="22"/>
          <w:szCs w:val="22"/>
        </w:rPr>
        <w:t xml:space="preserve"> with your permission, we may use text messaging </w:t>
      </w:r>
      <w:r w:rsidRPr="4E83A7E3" w:rsidR="66E4AC8B">
        <w:rPr>
          <w:rFonts w:ascii="Arial Narrow" w:hAnsi="Arial Narrow" w:cs="Arial"/>
          <w:sz w:val="22"/>
          <w:szCs w:val="22"/>
        </w:rPr>
        <w:t xml:space="preserve">and e-mail </w:t>
      </w:r>
      <w:r w:rsidRPr="4E83A7E3">
        <w:rPr>
          <w:rFonts w:ascii="Arial Narrow" w:hAnsi="Arial Narrow" w:cs="Arial"/>
          <w:sz w:val="22"/>
          <w:szCs w:val="22"/>
        </w:rPr>
        <w:t>to provide reminders for appointments</w:t>
      </w:r>
      <w:r w:rsidRPr="4E83A7E3" w:rsidR="0814CFCE">
        <w:rPr>
          <w:rFonts w:ascii="Arial Narrow" w:hAnsi="Arial Narrow" w:cs="Arial"/>
          <w:sz w:val="22"/>
          <w:szCs w:val="22"/>
        </w:rPr>
        <w:t xml:space="preserve"> and other necessary </w:t>
      </w:r>
      <w:proofErr w:type="gramStart"/>
      <w:r w:rsidRPr="4E83A7E3" w:rsidR="0814CFCE">
        <w:rPr>
          <w:rFonts w:ascii="Arial Narrow" w:hAnsi="Arial Narrow" w:cs="Arial"/>
          <w:sz w:val="22"/>
          <w:szCs w:val="22"/>
        </w:rPr>
        <w:t>information</w:t>
      </w:r>
      <w:r w:rsidRPr="4E83A7E3" w:rsidR="042BEF5A">
        <w:rPr>
          <w:rFonts w:ascii="Arial Narrow" w:hAnsi="Arial Narrow" w:cs="Arial"/>
          <w:sz w:val="22"/>
          <w:szCs w:val="22"/>
        </w:rPr>
        <w:t>, and</w:t>
      </w:r>
      <w:proofErr w:type="gramEnd"/>
      <w:r w:rsidRPr="4E83A7E3" w:rsidR="042BEF5A">
        <w:rPr>
          <w:rFonts w:ascii="Arial Narrow" w:hAnsi="Arial Narrow" w:cs="Arial"/>
          <w:sz w:val="22"/>
          <w:szCs w:val="22"/>
        </w:rPr>
        <w:t xml:space="preserve"> may on occasion reach out by email </w:t>
      </w:r>
      <w:r w:rsidRPr="4E83A7E3" w:rsidR="34D21F4A">
        <w:rPr>
          <w:rFonts w:ascii="Arial Narrow" w:hAnsi="Arial Narrow" w:cs="Arial"/>
          <w:sz w:val="22"/>
          <w:szCs w:val="22"/>
        </w:rPr>
        <w:t>if we cannot reach you by other means</w:t>
      </w:r>
      <w:r w:rsidRPr="4E83A7E3">
        <w:rPr>
          <w:rFonts w:ascii="Arial Narrow" w:hAnsi="Arial Narrow" w:cs="Arial"/>
          <w:sz w:val="22"/>
          <w:szCs w:val="22"/>
        </w:rPr>
        <w:t xml:space="preserve">. </w:t>
      </w:r>
      <w:r w:rsidRPr="4E83A7E3" w:rsidR="743FBD1B">
        <w:rPr>
          <w:rFonts w:ascii="Arial Narrow" w:hAnsi="Arial Narrow" w:cs="Arial"/>
          <w:sz w:val="22"/>
          <w:szCs w:val="22"/>
        </w:rPr>
        <w:t xml:space="preserve">Please note that email </w:t>
      </w:r>
      <w:r w:rsidRPr="4E83A7E3" w:rsidR="73F337A1">
        <w:rPr>
          <w:rFonts w:ascii="Arial Narrow" w:hAnsi="Arial Narrow" w:cs="Arial"/>
          <w:sz w:val="22"/>
          <w:szCs w:val="22"/>
        </w:rPr>
        <w:t>and text are</w:t>
      </w:r>
      <w:r w:rsidRPr="4E83A7E3" w:rsidR="743FBD1B">
        <w:rPr>
          <w:rFonts w:ascii="Arial Narrow" w:hAnsi="Arial Narrow" w:cs="Arial"/>
          <w:sz w:val="22"/>
          <w:szCs w:val="22"/>
        </w:rPr>
        <w:t xml:space="preserve"> not secure means of communication. </w:t>
      </w:r>
      <w:r w:rsidRPr="4E83A7E3">
        <w:rPr>
          <w:rFonts w:ascii="Arial Narrow" w:hAnsi="Arial Narrow" w:cs="Arial"/>
          <w:sz w:val="22"/>
          <w:szCs w:val="22"/>
        </w:rPr>
        <w:t xml:space="preserve">You may choose to stop receiving these reminders </w:t>
      </w:r>
      <w:r w:rsidRPr="4E83A7E3" w:rsidR="35ABD438">
        <w:rPr>
          <w:rFonts w:ascii="Arial Narrow" w:hAnsi="Arial Narrow" w:cs="Arial"/>
          <w:sz w:val="22"/>
          <w:szCs w:val="22"/>
        </w:rPr>
        <w:t xml:space="preserve">or </w:t>
      </w:r>
      <w:r w:rsidRPr="4E83A7E3" w:rsidR="0DE94DCA">
        <w:rPr>
          <w:rFonts w:ascii="Arial Narrow" w:hAnsi="Arial Narrow" w:cs="Arial"/>
          <w:sz w:val="22"/>
          <w:szCs w:val="22"/>
        </w:rPr>
        <w:t>message</w:t>
      </w:r>
      <w:r w:rsidRPr="4E83A7E3" w:rsidR="35ABD438">
        <w:rPr>
          <w:rFonts w:ascii="Arial Narrow" w:hAnsi="Arial Narrow" w:cs="Arial"/>
          <w:sz w:val="22"/>
          <w:szCs w:val="22"/>
        </w:rPr>
        <w:t xml:space="preserve">s </w:t>
      </w:r>
      <w:r w:rsidRPr="4E83A7E3">
        <w:rPr>
          <w:rFonts w:ascii="Arial Narrow" w:hAnsi="Arial Narrow" w:cs="Arial"/>
          <w:sz w:val="22"/>
          <w:szCs w:val="22"/>
        </w:rPr>
        <w:t>at any time by notifying the front desk.</w:t>
      </w:r>
    </w:p>
    <w:p w:rsidR="00FB5447" w:rsidP="4E83A7E3" w:rsidRDefault="00FB5447" w14:paraId="6199E4D4" w14:textId="129B60B4">
      <w:pPr>
        <w:jc w:val="both"/>
        <w:rPr>
          <w:rFonts w:ascii="Arial Narrow" w:hAnsi="Arial Narrow" w:cs="Arial"/>
          <w:sz w:val="22"/>
          <w:szCs w:val="22"/>
        </w:rPr>
      </w:pPr>
    </w:p>
    <w:p w:rsidR="00FB5447" w:rsidP="2FBC00D3" w:rsidRDefault="62DAF611" w14:paraId="370994A9" w14:textId="7988A1DB">
      <w:pPr>
        <w:jc w:val="both"/>
      </w:pPr>
      <w:r w:rsidRPr="2C8C37E7" w:rsidR="1B930D35">
        <w:rPr>
          <w:rFonts w:ascii="Arial Narrow" w:hAnsi="Arial Narrow" w:cs="Arial"/>
          <w:sz w:val="22"/>
          <w:szCs w:val="22"/>
        </w:rPr>
        <w:t xml:space="preserve">For Texting: You may opt </w:t>
      </w:r>
      <w:r w:rsidRPr="2C8C37E7" w:rsidR="3FE33C41">
        <w:rPr>
          <w:rFonts w:ascii="Arial Narrow" w:hAnsi="Arial Narrow" w:cs="Arial"/>
          <w:sz w:val="22"/>
          <w:szCs w:val="22"/>
        </w:rPr>
        <w:t xml:space="preserve">in or out of </w:t>
      </w:r>
      <w:r w:rsidRPr="2C8C37E7" w:rsidR="1B930D35">
        <w:rPr>
          <w:rFonts w:ascii="Arial Narrow" w:hAnsi="Arial Narrow" w:cs="Arial"/>
          <w:sz w:val="22"/>
          <w:szCs w:val="22"/>
        </w:rPr>
        <w:t>this service via the client portal</w:t>
      </w:r>
      <w:r w:rsidRPr="2C8C37E7" w:rsidR="06C272D8">
        <w:rPr>
          <w:rFonts w:ascii="Arial Narrow" w:hAnsi="Arial Narrow" w:cs="Arial"/>
          <w:sz w:val="22"/>
          <w:szCs w:val="22"/>
        </w:rPr>
        <w:t xml:space="preserve"> or by texting STOP </w:t>
      </w:r>
      <w:r w:rsidRPr="2C8C37E7" w:rsidR="01C58C4F">
        <w:rPr>
          <w:rFonts w:ascii="Arial Narrow" w:hAnsi="Arial Narrow" w:cs="Arial"/>
          <w:sz w:val="22"/>
          <w:szCs w:val="22"/>
        </w:rPr>
        <w:t xml:space="preserve">when replying to one of our text </w:t>
      </w:r>
      <w:r w:rsidRPr="2C8C37E7" w:rsidR="01C58C4F">
        <w:rPr>
          <w:rFonts w:ascii="Arial Narrow" w:hAnsi="Arial Narrow" w:cs="Arial"/>
          <w:sz w:val="22"/>
          <w:szCs w:val="22"/>
        </w:rPr>
        <w:t>messages.</w:t>
      </w:r>
      <w:r w:rsidRPr="2C8C37E7" w:rsidR="220407D6">
        <w:rPr>
          <w:rFonts w:ascii="Arial Narrow" w:hAnsi="Arial Narrow" w:cs="Arial"/>
          <w:sz w:val="22"/>
          <w:szCs w:val="22"/>
        </w:rPr>
        <w:t xml:space="preserve"> </w:t>
      </w:r>
      <w:r w:rsidRPr="2C8C37E7" w:rsidR="02C4E96F">
        <w:rPr>
          <w:rFonts w:ascii="Arial Narrow" w:hAnsi="Arial Narrow" w:cs="Arial"/>
          <w:sz w:val="22"/>
          <w:szCs w:val="22"/>
        </w:rPr>
        <w:t>Texts</w:t>
      </w:r>
      <w:r w:rsidRPr="2C8C37E7" w:rsidR="02C4E96F">
        <w:rPr>
          <w:rFonts w:ascii="Arial Narrow" w:hAnsi="Arial Narrow" w:cs="Arial"/>
          <w:sz w:val="22"/>
          <w:szCs w:val="22"/>
        </w:rPr>
        <w:t xml:space="preserve"> are for notification purposes only and you will not be able to reply to a text. </w:t>
      </w:r>
      <w:r w:rsidRPr="2C8C37E7" w:rsidR="437D6264">
        <w:rPr>
          <w:rFonts w:ascii="Arial Narrow" w:hAnsi="Arial Narrow" w:cs="Arial"/>
          <w:sz w:val="22"/>
          <w:szCs w:val="22"/>
        </w:rPr>
        <w:t>No mobile information will be shared with third parties for the purposes of marketing or other means.</w:t>
      </w:r>
    </w:p>
    <w:p w:rsidR="00FB5447" w:rsidP="4E83A7E3" w:rsidRDefault="00FB5447" w14:paraId="0AA53A06" w14:textId="4958D137">
      <w:pPr>
        <w:jc w:val="both"/>
        <w:rPr>
          <w:rFonts w:ascii="Arial Narrow" w:hAnsi="Arial Narrow" w:cs="Arial"/>
          <w:sz w:val="22"/>
          <w:szCs w:val="22"/>
        </w:rPr>
      </w:pPr>
    </w:p>
    <w:p w:rsidR="00FB5447" w:rsidP="4E83A7E3" w:rsidRDefault="1FC86C71" w14:paraId="3EFCED2D" w14:textId="3F5A7BA1">
      <w:pPr>
        <w:jc w:val="both"/>
        <w:rPr>
          <w:rFonts w:ascii="Arial Narrow" w:hAnsi="Arial Narrow" w:cs="Arial"/>
          <w:sz w:val="22"/>
          <w:szCs w:val="22"/>
        </w:rPr>
      </w:pPr>
      <w:r w:rsidRPr="4E83A7E3">
        <w:rPr>
          <w:rFonts w:ascii="Arial Narrow" w:hAnsi="Arial Narrow" w:cs="Arial"/>
          <w:sz w:val="22"/>
          <w:szCs w:val="22"/>
        </w:rPr>
        <w:t xml:space="preserve">_____ </w:t>
      </w:r>
      <w:r w:rsidRPr="4E83A7E3" w:rsidR="3024EFF0">
        <w:rPr>
          <w:rFonts w:ascii="Arial Narrow" w:hAnsi="Arial Narrow" w:cs="Arial"/>
          <w:sz w:val="22"/>
          <w:szCs w:val="22"/>
        </w:rPr>
        <w:t xml:space="preserve">I </w:t>
      </w:r>
      <w:r w:rsidRPr="4E83A7E3" w:rsidR="2536FA35">
        <w:rPr>
          <w:rFonts w:ascii="Arial Narrow" w:hAnsi="Arial Narrow" w:cs="Arial"/>
          <w:sz w:val="22"/>
          <w:szCs w:val="22"/>
        </w:rPr>
        <w:t xml:space="preserve">understand </w:t>
      </w:r>
      <w:r w:rsidRPr="4E83A7E3" w:rsidR="17FAEE81">
        <w:rPr>
          <w:rFonts w:ascii="Arial Narrow" w:hAnsi="Arial Narrow" w:cs="Arial"/>
          <w:sz w:val="22"/>
          <w:szCs w:val="22"/>
        </w:rPr>
        <w:t xml:space="preserve">policies around messaging and how to opt out </w:t>
      </w:r>
      <w:r w:rsidRPr="4E83A7E3" w:rsidR="09C1C608">
        <w:rPr>
          <w:rFonts w:ascii="Arial Narrow" w:hAnsi="Arial Narrow" w:cs="Arial"/>
          <w:sz w:val="22"/>
          <w:szCs w:val="22"/>
        </w:rPr>
        <w:t>(initial)</w:t>
      </w:r>
    </w:p>
    <w:p w:rsidR="00332397" w:rsidP="00FB5447" w:rsidRDefault="00332397" w14:paraId="36A18784" w14:textId="77777777">
      <w:pPr>
        <w:rPr>
          <w:rFonts w:ascii="Arial Narrow" w:hAnsi="Arial Narrow" w:cs="Arial"/>
          <w:sz w:val="22"/>
          <w:szCs w:val="22"/>
        </w:rPr>
      </w:pPr>
    </w:p>
    <w:tbl>
      <w:tblPr>
        <w:tblStyle w:val="TableGrid"/>
        <w:tblW w:w="0" w:type="auto"/>
        <w:tblLook w:val="04A0" w:firstRow="1" w:lastRow="0" w:firstColumn="1" w:lastColumn="0" w:noHBand="0" w:noVBand="1"/>
      </w:tblPr>
      <w:tblGrid>
        <w:gridCol w:w="10790"/>
      </w:tblGrid>
      <w:tr w:rsidR="006F72A5" w:rsidTr="2FBC00D3" w14:paraId="39A1141F" w14:textId="77777777">
        <w:trPr>
          <w:trHeight w:val="300"/>
        </w:trPr>
        <w:tc>
          <w:tcPr>
            <w:tcW w:w="10790" w:type="dxa"/>
            <w:tcBorders>
              <w:top w:val="nil"/>
              <w:left w:val="nil"/>
              <w:bottom w:val="nil"/>
              <w:right w:val="nil"/>
            </w:tcBorders>
            <w:shd w:val="clear" w:color="auto" w:fill="DEEAF6" w:themeFill="accent1" w:themeFillTint="33"/>
          </w:tcPr>
          <w:p w:rsidR="006F72A5" w:rsidP="2FBC00D3" w:rsidRDefault="179C1BE4" w14:paraId="5F1166C9" w14:textId="762BF60E">
            <w:pPr>
              <w:rPr>
                <w:rFonts w:ascii="Arial Narrow" w:hAnsi="Arial Narrow" w:cs="Arial"/>
                <w:b/>
                <w:bCs/>
                <w:color w:val="000000" w:themeColor="text1"/>
                <w:sz w:val="22"/>
                <w:szCs w:val="22"/>
              </w:rPr>
            </w:pPr>
            <w:proofErr w:type="spellStart"/>
            <w:r w:rsidRPr="2FBC00D3">
              <w:rPr>
                <w:rFonts w:ascii="Arial Narrow" w:hAnsi="Arial Narrow" w:cs="Arial"/>
                <w:b/>
                <w:bCs/>
                <w:color w:val="000000" w:themeColor="text1"/>
                <w:sz w:val="22"/>
                <w:szCs w:val="22"/>
              </w:rPr>
              <w:t>Tele</w:t>
            </w:r>
            <w:r w:rsidRPr="2FBC00D3" w:rsidR="56275E0C">
              <w:rPr>
                <w:rFonts w:ascii="Arial Narrow" w:hAnsi="Arial Narrow" w:cs="Arial"/>
                <w:b/>
                <w:bCs/>
                <w:color w:val="000000" w:themeColor="text1"/>
                <w:sz w:val="22"/>
                <w:szCs w:val="22"/>
              </w:rPr>
              <w:t>mental</w:t>
            </w:r>
            <w:proofErr w:type="spellEnd"/>
            <w:r w:rsidRPr="2FBC00D3" w:rsidR="56275E0C">
              <w:rPr>
                <w:rFonts w:ascii="Arial Narrow" w:hAnsi="Arial Narrow" w:cs="Arial"/>
                <w:b/>
                <w:bCs/>
                <w:color w:val="000000" w:themeColor="text1"/>
                <w:sz w:val="22"/>
                <w:szCs w:val="22"/>
              </w:rPr>
              <w:t xml:space="preserve"> H</w:t>
            </w:r>
            <w:r w:rsidRPr="2FBC00D3">
              <w:rPr>
                <w:rFonts w:ascii="Arial Narrow" w:hAnsi="Arial Narrow" w:cs="Arial"/>
                <w:b/>
                <w:bCs/>
                <w:color w:val="000000" w:themeColor="text1"/>
                <w:sz w:val="22"/>
                <w:szCs w:val="22"/>
              </w:rPr>
              <w:t>ealth Practices</w:t>
            </w:r>
          </w:p>
        </w:tc>
      </w:tr>
    </w:tbl>
    <w:p w:rsidRPr="00D419F6" w:rsidR="00A403DF" w:rsidP="494F5397" w:rsidRDefault="4B2CCB35" w14:paraId="051030A6" w14:textId="2C9E8D4D">
      <w:pPr>
        <w:rPr>
          <w:rFonts w:ascii="Arial Narrow" w:hAnsi="Arial Narrow" w:cs="Arial"/>
          <w:sz w:val="22"/>
          <w:szCs w:val="22"/>
        </w:rPr>
      </w:pPr>
      <w:proofErr w:type="spellStart"/>
      <w:r w:rsidRPr="2FBC00D3">
        <w:rPr>
          <w:rFonts w:ascii="Arial Narrow" w:hAnsi="Arial Narrow" w:cs="Arial"/>
          <w:sz w:val="22"/>
          <w:szCs w:val="22"/>
        </w:rPr>
        <w:t>Telemental</w:t>
      </w:r>
      <w:proofErr w:type="spellEnd"/>
      <w:r w:rsidRPr="2FBC00D3">
        <w:rPr>
          <w:rFonts w:ascii="Arial Narrow" w:hAnsi="Arial Narrow" w:cs="Arial"/>
          <w:sz w:val="22"/>
          <w:szCs w:val="22"/>
        </w:rPr>
        <w:t xml:space="preserve"> health refers to sessions that occur via videoconferencing. </w:t>
      </w:r>
      <w:proofErr w:type="spellStart"/>
      <w:r w:rsidRPr="2FBC00D3" w:rsidR="2740E3AC">
        <w:rPr>
          <w:rFonts w:ascii="Arial Narrow" w:hAnsi="Arial Narrow" w:cs="Arial"/>
          <w:sz w:val="22"/>
          <w:szCs w:val="22"/>
        </w:rPr>
        <w:t>Telemental</w:t>
      </w:r>
      <w:proofErr w:type="spellEnd"/>
      <w:r w:rsidRPr="2FBC00D3" w:rsidR="2740E3AC">
        <w:rPr>
          <w:rFonts w:ascii="Arial Narrow" w:hAnsi="Arial Narrow" w:cs="Arial"/>
          <w:sz w:val="22"/>
          <w:szCs w:val="22"/>
        </w:rPr>
        <w:t xml:space="preserve"> health</w:t>
      </w:r>
      <w:r w:rsidRPr="2FBC00D3">
        <w:rPr>
          <w:rFonts w:ascii="Arial Narrow" w:hAnsi="Arial Narrow" w:cs="Arial"/>
          <w:sz w:val="22"/>
          <w:szCs w:val="22"/>
        </w:rPr>
        <w:t xml:space="preserve"> is offered to improve access to </w:t>
      </w:r>
      <w:r w:rsidRPr="2FBC00D3" w:rsidR="58348CD6">
        <w:rPr>
          <w:rFonts w:ascii="Arial Narrow" w:hAnsi="Arial Narrow" w:cs="Arial"/>
          <w:sz w:val="22"/>
          <w:szCs w:val="22"/>
        </w:rPr>
        <w:t xml:space="preserve">mental health </w:t>
      </w:r>
      <w:r w:rsidRPr="2FBC00D3">
        <w:rPr>
          <w:rFonts w:ascii="Arial Narrow" w:hAnsi="Arial Narrow" w:cs="Arial"/>
          <w:sz w:val="22"/>
          <w:szCs w:val="22"/>
        </w:rPr>
        <w:t>services to UW students when significant barrier</w:t>
      </w:r>
      <w:r w:rsidRPr="2FBC00D3" w:rsidR="0E689FE0">
        <w:rPr>
          <w:rFonts w:ascii="Arial Narrow" w:hAnsi="Arial Narrow" w:cs="Arial"/>
          <w:sz w:val="22"/>
          <w:szCs w:val="22"/>
        </w:rPr>
        <w:t>s exist to</w:t>
      </w:r>
      <w:r w:rsidRPr="2FBC00D3">
        <w:rPr>
          <w:rFonts w:ascii="Arial Narrow" w:hAnsi="Arial Narrow" w:cs="Arial"/>
          <w:sz w:val="22"/>
          <w:szCs w:val="22"/>
        </w:rPr>
        <w:t xml:space="preserve"> travel to campus for services and/or for public safety needs. You are not required to use </w:t>
      </w:r>
      <w:proofErr w:type="spellStart"/>
      <w:r w:rsidRPr="2FBC00D3" w:rsidR="2740E3AC">
        <w:rPr>
          <w:rFonts w:ascii="Arial Narrow" w:hAnsi="Arial Narrow" w:cs="Arial"/>
          <w:sz w:val="22"/>
          <w:szCs w:val="22"/>
        </w:rPr>
        <w:t>telemental</w:t>
      </w:r>
      <w:proofErr w:type="spellEnd"/>
      <w:r w:rsidRPr="2FBC00D3" w:rsidR="2740E3AC">
        <w:rPr>
          <w:rFonts w:ascii="Arial Narrow" w:hAnsi="Arial Narrow" w:cs="Arial"/>
          <w:sz w:val="22"/>
          <w:szCs w:val="22"/>
        </w:rPr>
        <w:t xml:space="preserve"> health</w:t>
      </w:r>
      <w:r w:rsidRPr="2FBC00D3">
        <w:rPr>
          <w:rFonts w:ascii="Arial Narrow" w:hAnsi="Arial Narrow" w:cs="Arial"/>
          <w:sz w:val="22"/>
          <w:szCs w:val="22"/>
        </w:rPr>
        <w:t>, and you have the right to request other service options</w:t>
      </w:r>
      <w:r w:rsidRPr="2FBC00D3" w:rsidR="1972FB01">
        <w:rPr>
          <w:rFonts w:ascii="Arial Narrow" w:hAnsi="Arial Narrow" w:cs="Arial"/>
          <w:sz w:val="22"/>
          <w:szCs w:val="22"/>
        </w:rPr>
        <w:t xml:space="preserve">. </w:t>
      </w:r>
      <w:proofErr w:type="spellStart"/>
      <w:r w:rsidRPr="2FBC00D3" w:rsidR="2740E3AC">
        <w:rPr>
          <w:rFonts w:ascii="Arial Narrow" w:hAnsi="Arial Narrow" w:cs="Arial"/>
          <w:sz w:val="22"/>
          <w:szCs w:val="22"/>
        </w:rPr>
        <w:t>Telemental</w:t>
      </w:r>
      <w:proofErr w:type="spellEnd"/>
      <w:r w:rsidRPr="2FBC00D3" w:rsidR="2740E3AC">
        <w:rPr>
          <w:rFonts w:ascii="Arial Narrow" w:hAnsi="Arial Narrow" w:cs="Arial"/>
          <w:sz w:val="22"/>
          <w:szCs w:val="22"/>
        </w:rPr>
        <w:t xml:space="preserve"> health</w:t>
      </w:r>
      <w:r w:rsidRPr="2FBC00D3">
        <w:rPr>
          <w:rFonts w:ascii="Arial Narrow" w:hAnsi="Arial Narrow" w:cs="Arial"/>
          <w:sz w:val="22"/>
          <w:szCs w:val="22"/>
        </w:rPr>
        <w:t xml:space="preserve"> services may not be appropriate, or the best choice of service for reasons including, but not limited </w:t>
      </w:r>
      <w:proofErr w:type="gramStart"/>
      <w:r w:rsidRPr="2FBC00D3">
        <w:rPr>
          <w:rFonts w:ascii="Arial Narrow" w:hAnsi="Arial Narrow" w:cs="Arial"/>
          <w:sz w:val="22"/>
          <w:szCs w:val="22"/>
        </w:rPr>
        <w:t>to:</w:t>
      </w:r>
      <w:proofErr w:type="gramEnd"/>
      <w:r w:rsidRPr="2FBC00D3">
        <w:rPr>
          <w:rFonts w:ascii="Arial Narrow" w:hAnsi="Arial Narrow" w:cs="Arial"/>
          <w:sz w:val="22"/>
          <w:szCs w:val="22"/>
        </w:rPr>
        <w:t xml:space="preserve"> heightened risk of harm to oneself or others; lack of access to</w:t>
      </w:r>
      <w:r w:rsidRPr="2FBC00D3" w:rsidR="2740E3AC">
        <w:rPr>
          <w:rFonts w:ascii="Arial Narrow" w:hAnsi="Arial Narrow" w:cs="Arial"/>
          <w:sz w:val="22"/>
          <w:szCs w:val="22"/>
        </w:rPr>
        <w:t xml:space="preserve"> secure </w:t>
      </w:r>
      <w:r w:rsidRPr="2FBC00D3">
        <w:rPr>
          <w:rFonts w:ascii="Arial Narrow" w:hAnsi="Arial Narrow" w:cs="Arial"/>
          <w:sz w:val="22"/>
          <w:szCs w:val="22"/>
        </w:rPr>
        <w:t>communications technology; or need for more intensive services. In these cases, your c</w:t>
      </w:r>
      <w:r w:rsidRPr="2FBC00D3" w:rsidR="4CB9111E">
        <w:rPr>
          <w:rFonts w:ascii="Arial Narrow" w:hAnsi="Arial Narrow" w:cs="Arial"/>
          <w:sz w:val="22"/>
          <w:szCs w:val="22"/>
        </w:rPr>
        <w:t xml:space="preserve">linician </w:t>
      </w:r>
      <w:r w:rsidRPr="2FBC00D3">
        <w:rPr>
          <w:rFonts w:ascii="Arial Narrow" w:hAnsi="Arial Narrow" w:cs="Arial"/>
          <w:sz w:val="22"/>
          <w:szCs w:val="22"/>
        </w:rPr>
        <w:t xml:space="preserve">will help you establish referrals to other appropriate services. </w:t>
      </w:r>
    </w:p>
    <w:p w:rsidRPr="00D419F6" w:rsidR="00A403DF" w:rsidP="00ED09DE" w:rsidRDefault="00A403DF" w14:paraId="6D4A1CC7" w14:textId="4F3EF907">
      <w:pPr>
        <w:tabs>
          <w:tab w:val="num" w:pos="360"/>
        </w:tabs>
        <w:jc w:val="both"/>
        <w:rPr>
          <w:rFonts w:ascii="Arial Narrow" w:hAnsi="Arial Narrow" w:cs="Arial"/>
          <w:bCs/>
          <w:sz w:val="22"/>
          <w:szCs w:val="22"/>
        </w:rPr>
      </w:pPr>
    </w:p>
    <w:p w:rsidRPr="00D419F6" w:rsidR="00A403DF" w:rsidP="00ED09DE" w:rsidRDefault="00FD2B1F" w14:paraId="3DE46054" w14:textId="10CFA9A6">
      <w:pPr>
        <w:tabs>
          <w:tab w:val="num" w:pos="360"/>
        </w:tabs>
        <w:jc w:val="both"/>
        <w:rPr>
          <w:rFonts w:ascii="Arial Narrow" w:hAnsi="Arial Narrow" w:cs="Arial"/>
          <w:bCs/>
          <w:sz w:val="22"/>
          <w:szCs w:val="22"/>
        </w:rPr>
      </w:pPr>
      <w:proofErr w:type="spellStart"/>
      <w:r>
        <w:rPr>
          <w:rFonts w:ascii="Arial Narrow" w:hAnsi="Arial Narrow" w:cs="Arial"/>
          <w:bCs/>
          <w:sz w:val="22"/>
          <w:szCs w:val="22"/>
        </w:rPr>
        <w:t>Telemental</w:t>
      </w:r>
      <w:proofErr w:type="spellEnd"/>
      <w:r>
        <w:rPr>
          <w:rFonts w:ascii="Arial Narrow" w:hAnsi="Arial Narrow" w:cs="Arial"/>
          <w:bCs/>
          <w:sz w:val="22"/>
          <w:szCs w:val="22"/>
        </w:rPr>
        <w:t xml:space="preserve"> health</w:t>
      </w:r>
      <w:r w:rsidRPr="00D419F6" w:rsidR="00A403DF">
        <w:rPr>
          <w:rFonts w:ascii="Arial Narrow" w:hAnsi="Arial Narrow" w:cs="Arial"/>
          <w:bCs/>
          <w:sz w:val="22"/>
          <w:szCs w:val="22"/>
        </w:rPr>
        <w:t xml:space="preserve"> services are conducted and documented in a confidential manner according to applicable laws in similar ways as in-person services. There are, however, additional risks including:</w:t>
      </w:r>
    </w:p>
    <w:p w:rsidRPr="00D419F6" w:rsidR="00A403DF" w:rsidP="00A403DF" w:rsidRDefault="00A403DF" w14:paraId="0EED36CA" w14:textId="58ECE381">
      <w:pPr>
        <w:pStyle w:val="ListParagraph"/>
        <w:numPr>
          <w:ilvl w:val="0"/>
          <w:numId w:val="23"/>
        </w:numPr>
        <w:tabs>
          <w:tab w:val="num" w:pos="360"/>
        </w:tabs>
        <w:jc w:val="both"/>
        <w:rPr>
          <w:rFonts w:ascii="Arial Narrow" w:hAnsi="Arial Narrow" w:cs="Arial"/>
          <w:bCs/>
          <w:sz w:val="22"/>
          <w:szCs w:val="22"/>
        </w:rPr>
      </w:pPr>
      <w:r w:rsidRPr="00D419F6">
        <w:rPr>
          <w:rFonts w:ascii="Arial Narrow" w:hAnsi="Arial Narrow" w:cs="Arial"/>
          <w:bCs/>
          <w:sz w:val="22"/>
          <w:szCs w:val="22"/>
        </w:rPr>
        <w:t>Sessions could be disrupted, delayed, or communications distorted due to technical failures.</w:t>
      </w:r>
    </w:p>
    <w:p w:rsidRPr="00D419F6" w:rsidR="00A403DF" w:rsidP="00A403DF" w:rsidRDefault="00FD2B1F" w14:paraId="12E0C3C0" w14:textId="27953D8E">
      <w:pPr>
        <w:pStyle w:val="ListParagraph"/>
        <w:numPr>
          <w:ilvl w:val="0"/>
          <w:numId w:val="23"/>
        </w:numPr>
        <w:tabs>
          <w:tab w:val="num" w:pos="360"/>
        </w:tabs>
        <w:jc w:val="both"/>
        <w:rPr>
          <w:rFonts w:ascii="Arial Narrow" w:hAnsi="Arial Narrow" w:cs="Arial"/>
          <w:bCs/>
          <w:sz w:val="22"/>
          <w:szCs w:val="22"/>
        </w:rPr>
      </w:pPr>
      <w:proofErr w:type="spellStart"/>
      <w:r>
        <w:rPr>
          <w:rFonts w:ascii="Arial Narrow" w:hAnsi="Arial Narrow" w:cs="Arial"/>
          <w:bCs/>
          <w:sz w:val="22"/>
          <w:szCs w:val="22"/>
        </w:rPr>
        <w:t>Telemental</w:t>
      </w:r>
      <w:proofErr w:type="spellEnd"/>
      <w:r>
        <w:rPr>
          <w:rFonts w:ascii="Arial Narrow" w:hAnsi="Arial Narrow" w:cs="Arial"/>
          <w:bCs/>
          <w:sz w:val="22"/>
          <w:szCs w:val="22"/>
        </w:rPr>
        <w:t xml:space="preserve"> health</w:t>
      </w:r>
      <w:r w:rsidRPr="00D419F6">
        <w:rPr>
          <w:rFonts w:ascii="Arial Narrow" w:hAnsi="Arial Narrow" w:cs="Arial"/>
          <w:bCs/>
          <w:sz w:val="22"/>
          <w:szCs w:val="22"/>
        </w:rPr>
        <w:t xml:space="preserve"> </w:t>
      </w:r>
      <w:r w:rsidRPr="00D419F6" w:rsidR="00A403DF">
        <w:rPr>
          <w:rFonts w:ascii="Arial Narrow" w:hAnsi="Arial Narrow" w:cs="Arial"/>
          <w:bCs/>
          <w:sz w:val="22"/>
          <w:szCs w:val="22"/>
        </w:rPr>
        <w:t>may reduce visual and auditory cues and increase the likelihood of misunderstandings.</w:t>
      </w:r>
    </w:p>
    <w:p w:rsidRPr="00D419F6" w:rsidR="00A403DF" w:rsidP="00A403DF" w:rsidRDefault="00A403DF" w14:paraId="022D7133" w14:textId="22F26DD7">
      <w:pPr>
        <w:pStyle w:val="ListParagraph"/>
        <w:numPr>
          <w:ilvl w:val="0"/>
          <w:numId w:val="23"/>
        </w:numPr>
        <w:tabs>
          <w:tab w:val="num" w:pos="360"/>
        </w:tabs>
        <w:jc w:val="both"/>
        <w:rPr>
          <w:rFonts w:ascii="Arial Narrow" w:hAnsi="Arial Narrow" w:cs="Arial"/>
          <w:bCs/>
          <w:sz w:val="22"/>
          <w:szCs w:val="22"/>
        </w:rPr>
      </w:pPr>
      <w:r w:rsidRPr="00D419F6">
        <w:rPr>
          <w:rFonts w:ascii="Arial Narrow" w:hAnsi="Arial Narrow" w:cs="Arial"/>
          <w:bCs/>
          <w:sz w:val="22"/>
          <w:szCs w:val="22"/>
        </w:rPr>
        <w:t xml:space="preserve">Your counselor may determine </w:t>
      </w:r>
      <w:proofErr w:type="spellStart"/>
      <w:r w:rsidR="00FD2B1F">
        <w:rPr>
          <w:rFonts w:ascii="Arial Narrow" w:hAnsi="Arial Narrow" w:cs="Arial"/>
          <w:bCs/>
          <w:sz w:val="22"/>
          <w:szCs w:val="22"/>
        </w:rPr>
        <w:t>telemental</w:t>
      </w:r>
      <w:proofErr w:type="spellEnd"/>
      <w:r w:rsidR="00FD2B1F">
        <w:rPr>
          <w:rFonts w:ascii="Arial Narrow" w:hAnsi="Arial Narrow" w:cs="Arial"/>
          <w:bCs/>
          <w:sz w:val="22"/>
          <w:szCs w:val="22"/>
        </w:rPr>
        <w:t xml:space="preserve"> health</w:t>
      </w:r>
      <w:r w:rsidRPr="00D419F6">
        <w:rPr>
          <w:rFonts w:ascii="Arial Narrow" w:hAnsi="Arial Narrow" w:cs="Arial"/>
          <w:bCs/>
          <w:sz w:val="22"/>
          <w:szCs w:val="22"/>
        </w:rPr>
        <w:t xml:space="preserve"> is not an appropriate treatment option or stop </w:t>
      </w:r>
      <w:proofErr w:type="spellStart"/>
      <w:r w:rsidR="00FD2B1F">
        <w:rPr>
          <w:rFonts w:ascii="Arial Narrow" w:hAnsi="Arial Narrow" w:cs="Arial"/>
          <w:bCs/>
          <w:sz w:val="22"/>
          <w:szCs w:val="22"/>
        </w:rPr>
        <w:t>telemental</w:t>
      </w:r>
      <w:proofErr w:type="spellEnd"/>
      <w:r w:rsidR="00FD2B1F">
        <w:rPr>
          <w:rFonts w:ascii="Arial Narrow" w:hAnsi="Arial Narrow" w:cs="Arial"/>
          <w:bCs/>
          <w:sz w:val="22"/>
          <w:szCs w:val="22"/>
        </w:rPr>
        <w:t xml:space="preserve"> health</w:t>
      </w:r>
      <w:r w:rsidRPr="00D419F6">
        <w:rPr>
          <w:rFonts w:ascii="Arial Narrow" w:hAnsi="Arial Narrow" w:cs="Arial"/>
          <w:bCs/>
          <w:sz w:val="22"/>
          <w:szCs w:val="22"/>
        </w:rPr>
        <w:t xml:space="preserve"> at any time if your condition changes or </w:t>
      </w:r>
      <w:proofErr w:type="spellStart"/>
      <w:r w:rsidR="00FD2B1F">
        <w:rPr>
          <w:rFonts w:ascii="Arial Narrow" w:hAnsi="Arial Narrow" w:cs="Arial"/>
          <w:bCs/>
          <w:sz w:val="22"/>
          <w:szCs w:val="22"/>
        </w:rPr>
        <w:t>telemental</w:t>
      </w:r>
      <w:proofErr w:type="spellEnd"/>
      <w:r w:rsidR="00FD2B1F">
        <w:rPr>
          <w:rFonts w:ascii="Arial Narrow" w:hAnsi="Arial Narrow" w:cs="Arial"/>
          <w:bCs/>
          <w:sz w:val="22"/>
          <w:szCs w:val="22"/>
        </w:rPr>
        <w:t xml:space="preserve"> health</w:t>
      </w:r>
      <w:r w:rsidRPr="00D419F6">
        <w:rPr>
          <w:rFonts w:ascii="Arial Narrow" w:hAnsi="Arial Narrow" w:cs="Arial"/>
          <w:bCs/>
          <w:sz w:val="22"/>
          <w:szCs w:val="22"/>
        </w:rPr>
        <w:t xml:space="preserve"> presents barriers to treatment.</w:t>
      </w:r>
    </w:p>
    <w:p w:rsidRPr="00D419F6" w:rsidR="00A403DF" w:rsidP="00A403DF" w:rsidRDefault="00A403DF" w14:paraId="53914B2D" w14:textId="343DF62E">
      <w:pPr>
        <w:pStyle w:val="ListParagraph"/>
        <w:numPr>
          <w:ilvl w:val="0"/>
          <w:numId w:val="23"/>
        </w:numPr>
        <w:tabs>
          <w:tab w:val="num" w:pos="360"/>
        </w:tabs>
        <w:jc w:val="both"/>
        <w:rPr>
          <w:rFonts w:ascii="Arial Narrow" w:hAnsi="Arial Narrow" w:cs="Arial"/>
          <w:bCs/>
          <w:sz w:val="22"/>
          <w:szCs w:val="22"/>
        </w:rPr>
      </w:pPr>
      <w:r w:rsidRPr="00D419F6">
        <w:rPr>
          <w:rFonts w:ascii="Arial Narrow" w:hAnsi="Arial Narrow" w:cs="Arial"/>
          <w:bCs/>
          <w:sz w:val="22"/>
          <w:szCs w:val="22"/>
        </w:rPr>
        <w:t xml:space="preserve">In rare cases, security protocols could </w:t>
      </w:r>
      <w:proofErr w:type="gramStart"/>
      <w:r w:rsidRPr="00D419F6">
        <w:rPr>
          <w:rFonts w:ascii="Arial Narrow" w:hAnsi="Arial Narrow" w:cs="Arial"/>
          <w:bCs/>
          <w:sz w:val="22"/>
          <w:szCs w:val="22"/>
        </w:rPr>
        <w:t>fail</w:t>
      </w:r>
      <w:proofErr w:type="gramEnd"/>
      <w:r w:rsidRPr="00D419F6">
        <w:rPr>
          <w:rFonts w:ascii="Arial Narrow" w:hAnsi="Arial Narrow" w:cs="Arial"/>
          <w:bCs/>
          <w:sz w:val="22"/>
          <w:szCs w:val="22"/>
        </w:rPr>
        <w:t xml:space="preserve"> and your confidential information could be accessed by unauthorized persons.</w:t>
      </w:r>
    </w:p>
    <w:p w:rsidRPr="00D419F6" w:rsidR="00A403DF" w:rsidP="00A403DF" w:rsidRDefault="00A403DF" w14:paraId="481A1BF3" w14:textId="3D900F9F">
      <w:pPr>
        <w:tabs>
          <w:tab w:val="num" w:pos="360"/>
        </w:tabs>
        <w:jc w:val="both"/>
        <w:rPr>
          <w:rFonts w:ascii="Arial Narrow" w:hAnsi="Arial Narrow" w:cs="Arial"/>
          <w:bCs/>
          <w:sz w:val="22"/>
          <w:szCs w:val="22"/>
        </w:rPr>
      </w:pPr>
    </w:p>
    <w:p w:rsidRPr="00D419F6" w:rsidR="00A403DF" w:rsidP="00A403DF" w:rsidRDefault="00A403DF" w14:paraId="5AB41031" w14:textId="73A33978">
      <w:pPr>
        <w:tabs>
          <w:tab w:val="num" w:pos="360"/>
        </w:tabs>
        <w:jc w:val="both"/>
        <w:rPr>
          <w:rFonts w:ascii="Arial Narrow" w:hAnsi="Arial Narrow" w:cs="Arial"/>
          <w:bCs/>
          <w:sz w:val="22"/>
          <w:szCs w:val="22"/>
        </w:rPr>
      </w:pPr>
      <w:r w:rsidRPr="00D419F6">
        <w:rPr>
          <w:rFonts w:ascii="Arial Narrow" w:hAnsi="Arial Narrow" w:cs="Arial"/>
          <w:bCs/>
          <w:sz w:val="22"/>
          <w:szCs w:val="22"/>
        </w:rPr>
        <w:t>The UWCC works to reduce these risks by using secure Zoom videoconferencing software and the following policies and procedures:</w:t>
      </w:r>
    </w:p>
    <w:p w:rsidRPr="00D419F6" w:rsidR="00A403DF" w:rsidP="5146AA46" w:rsidRDefault="357F381B" w14:paraId="57E0960C" w14:textId="4C913B59">
      <w:pPr>
        <w:pStyle w:val="ListParagraph"/>
        <w:numPr>
          <w:ilvl w:val="0"/>
          <w:numId w:val="24"/>
        </w:numPr>
        <w:tabs>
          <w:tab w:val="num" w:pos="360"/>
        </w:tabs>
        <w:jc w:val="both"/>
        <w:rPr>
          <w:rFonts w:ascii="Arial Narrow" w:hAnsi="Arial Narrow" w:cs="Arial"/>
          <w:sz w:val="22"/>
          <w:szCs w:val="22"/>
        </w:rPr>
      </w:pPr>
      <w:r w:rsidRPr="2FBC00D3">
        <w:rPr>
          <w:rFonts w:ascii="Arial Narrow" w:hAnsi="Arial Narrow" w:cs="Arial"/>
          <w:sz w:val="22"/>
          <w:szCs w:val="22"/>
        </w:rPr>
        <w:t>You may only engage in sessions while you are physically in Washington. Your c</w:t>
      </w:r>
      <w:r w:rsidRPr="2FBC00D3" w:rsidR="200F6716">
        <w:rPr>
          <w:rFonts w:ascii="Arial Narrow" w:hAnsi="Arial Narrow" w:cs="Arial"/>
          <w:sz w:val="22"/>
          <w:szCs w:val="22"/>
        </w:rPr>
        <w:t xml:space="preserve">linician </w:t>
      </w:r>
      <w:r w:rsidRPr="2FBC00D3">
        <w:rPr>
          <w:rFonts w:ascii="Arial Narrow" w:hAnsi="Arial Narrow" w:cs="Arial"/>
          <w:sz w:val="22"/>
          <w:szCs w:val="22"/>
        </w:rPr>
        <w:t>will confirm this each session.</w:t>
      </w:r>
    </w:p>
    <w:p w:rsidRPr="00D419F6" w:rsidR="006853FE" w:rsidP="5146AA46" w:rsidRDefault="357F381B" w14:paraId="18C34853" w14:textId="2F9EAF07">
      <w:pPr>
        <w:pStyle w:val="ListParagraph"/>
        <w:numPr>
          <w:ilvl w:val="0"/>
          <w:numId w:val="24"/>
        </w:numPr>
        <w:tabs>
          <w:tab w:val="num" w:pos="360"/>
        </w:tabs>
        <w:jc w:val="both"/>
        <w:rPr>
          <w:rFonts w:ascii="Arial Narrow" w:hAnsi="Arial Narrow" w:cs="Arial"/>
          <w:sz w:val="22"/>
          <w:szCs w:val="22"/>
        </w:rPr>
      </w:pPr>
      <w:r w:rsidRPr="2FBC00D3">
        <w:rPr>
          <w:rFonts w:ascii="Arial Narrow" w:hAnsi="Arial Narrow" w:cs="Arial"/>
          <w:sz w:val="22"/>
          <w:szCs w:val="22"/>
        </w:rPr>
        <w:t>You and your c</w:t>
      </w:r>
      <w:r w:rsidRPr="2FBC00D3" w:rsidR="129734E8">
        <w:rPr>
          <w:rFonts w:ascii="Arial Narrow" w:hAnsi="Arial Narrow" w:cs="Arial"/>
          <w:sz w:val="22"/>
          <w:szCs w:val="22"/>
        </w:rPr>
        <w:t xml:space="preserve">linician </w:t>
      </w:r>
      <w:r w:rsidRPr="2FBC00D3">
        <w:rPr>
          <w:rFonts w:ascii="Arial Narrow" w:hAnsi="Arial Narrow" w:cs="Arial"/>
          <w:sz w:val="22"/>
          <w:szCs w:val="22"/>
        </w:rPr>
        <w:t>will engage in sessions only from a private location where you will not be overheard.</w:t>
      </w:r>
    </w:p>
    <w:p w:rsidRPr="00D419F6" w:rsidR="006853FE" w:rsidP="00A403DF" w:rsidRDefault="006853FE" w14:paraId="50D1CF36" w14:textId="4B342A21">
      <w:pPr>
        <w:pStyle w:val="ListParagraph"/>
        <w:numPr>
          <w:ilvl w:val="0"/>
          <w:numId w:val="24"/>
        </w:numPr>
        <w:tabs>
          <w:tab w:val="num" w:pos="360"/>
        </w:tabs>
        <w:jc w:val="both"/>
        <w:rPr>
          <w:rFonts w:ascii="Arial Narrow" w:hAnsi="Arial Narrow" w:cs="Arial"/>
          <w:bCs/>
          <w:sz w:val="22"/>
          <w:szCs w:val="22"/>
        </w:rPr>
      </w:pPr>
      <w:r w:rsidRPr="00D419F6">
        <w:rPr>
          <w:rFonts w:ascii="Arial Narrow" w:hAnsi="Arial Narrow" w:cs="Arial"/>
          <w:bCs/>
          <w:sz w:val="22"/>
          <w:szCs w:val="22"/>
        </w:rPr>
        <w:t xml:space="preserve">You will ensure that the computer or device you use </w:t>
      </w:r>
      <w:r w:rsidR="003F2C91">
        <w:rPr>
          <w:rFonts w:ascii="Arial Narrow" w:hAnsi="Arial Narrow" w:cs="Arial"/>
          <w:bCs/>
          <w:sz w:val="22"/>
          <w:szCs w:val="22"/>
        </w:rPr>
        <w:t xml:space="preserve">has </w:t>
      </w:r>
      <w:r w:rsidRPr="00D419F6">
        <w:rPr>
          <w:rFonts w:ascii="Arial Narrow" w:hAnsi="Arial Narrow" w:cs="Arial"/>
          <w:bCs/>
          <w:sz w:val="22"/>
          <w:szCs w:val="22"/>
        </w:rPr>
        <w:t>updated operating and anti-virus software.</w:t>
      </w:r>
      <w:r w:rsidR="003F2C91">
        <w:rPr>
          <w:rFonts w:ascii="Arial Narrow" w:hAnsi="Arial Narrow" w:cs="Arial"/>
          <w:bCs/>
          <w:sz w:val="22"/>
          <w:szCs w:val="22"/>
        </w:rPr>
        <w:t xml:space="preserve"> You will use a secure internet connection rather than public Wi-Fi.</w:t>
      </w:r>
    </w:p>
    <w:p w:rsidRPr="00D419F6" w:rsidR="006853FE" w:rsidP="00A403DF" w:rsidRDefault="006853FE" w14:paraId="2F44EF45" w14:textId="776090F4">
      <w:pPr>
        <w:pStyle w:val="ListParagraph"/>
        <w:numPr>
          <w:ilvl w:val="0"/>
          <w:numId w:val="24"/>
        </w:numPr>
        <w:tabs>
          <w:tab w:val="num" w:pos="360"/>
        </w:tabs>
        <w:jc w:val="both"/>
        <w:rPr>
          <w:rFonts w:ascii="Arial Narrow" w:hAnsi="Arial Narrow" w:cs="Arial"/>
          <w:bCs/>
          <w:sz w:val="22"/>
          <w:szCs w:val="22"/>
        </w:rPr>
      </w:pPr>
      <w:r w:rsidRPr="00D419F6">
        <w:rPr>
          <w:rFonts w:ascii="Arial Narrow" w:hAnsi="Arial Narrow" w:cs="Arial"/>
          <w:bCs/>
          <w:sz w:val="22"/>
          <w:szCs w:val="22"/>
        </w:rPr>
        <w:t>You will not record any sessions, nor will UWCC record your sessions</w:t>
      </w:r>
      <w:r w:rsidR="008E126C">
        <w:rPr>
          <w:rFonts w:ascii="Arial Narrow" w:hAnsi="Arial Narrow" w:cs="Arial"/>
          <w:bCs/>
          <w:sz w:val="22"/>
          <w:szCs w:val="22"/>
        </w:rPr>
        <w:t>,</w:t>
      </w:r>
      <w:r w:rsidRPr="00D419F6">
        <w:rPr>
          <w:rFonts w:ascii="Arial Narrow" w:hAnsi="Arial Narrow" w:cs="Arial"/>
          <w:bCs/>
          <w:sz w:val="22"/>
          <w:szCs w:val="22"/>
        </w:rPr>
        <w:t xml:space="preserve"> without your written consent.</w:t>
      </w:r>
    </w:p>
    <w:p w:rsidR="006853FE" w:rsidP="5146AA46" w:rsidRDefault="006853FE" w14:paraId="349426DA" w14:textId="16FD84AC">
      <w:pPr>
        <w:pStyle w:val="ListParagraph"/>
        <w:numPr>
          <w:ilvl w:val="0"/>
          <w:numId w:val="24"/>
        </w:numPr>
        <w:tabs>
          <w:tab w:val="num" w:pos="360"/>
        </w:tabs>
        <w:jc w:val="both"/>
        <w:rPr>
          <w:rFonts w:ascii="Arial Narrow" w:hAnsi="Arial Narrow" w:cs="Arial"/>
          <w:sz w:val="22"/>
          <w:szCs w:val="22"/>
        </w:rPr>
      </w:pPr>
      <w:r w:rsidRPr="494F5397">
        <w:rPr>
          <w:rFonts w:ascii="Arial Narrow" w:hAnsi="Arial Narrow" w:cs="Arial"/>
          <w:sz w:val="22"/>
          <w:szCs w:val="22"/>
        </w:rPr>
        <w:t xml:space="preserve">You will provide contact information for at least one emergency contact who the UWCC may contact if you are in crisis and your counselor is unable to reach </w:t>
      </w:r>
      <w:r w:rsidRPr="494F5397" w:rsidR="00AE0EC2">
        <w:rPr>
          <w:rFonts w:ascii="Arial Narrow" w:hAnsi="Arial Narrow" w:cs="Arial"/>
          <w:sz w:val="22"/>
          <w:szCs w:val="22"/>
        </w:rPr>
        <w:t>you</w:t>
      </w:r>
      <w:r w:rsidRPr="494F5397" w:rsidR="005056F6">
        <w:rPr>
          <w:rFonts w:ascii="Arial Narrow" w:hAnsi="Arial Narrow" w:cs="Arial"/>
          <w:sz w:val="22"/>
          <w:szCs w:val="22"/>
        </w:rPr>
        <w:t>.</w:t>
      </w:r>
    </w:p>
    <w:p w:rsidR="494F5397" w:rsidP="494F5397" w:rsidRDefault="494F5397" w14:paraId="18D3EAB0" w14:textId="5C005193">
      <w:pPr>
        <w:tabs>
          <w:tab w:val="num" w:pos="360"/>
        </w:tabs>
        <w:jc w:val="both"/>
        <w:rPr>
          <w:sz w:val="22"/>
          <w:szCs w:val="22"/>
        </w:rPr>
      </w:pPr>
    </w:p>
    <w:p w:rsidRPr="00BF37E3" w:rsidR="00BF37E3" w:rsidP="2FBC00D3" w:rsidRDefault="2EAF9C8B" w14:paraId="4B7F3E7D" w14:textId="5280E240">
      <w:pPr>
        <w:jc w:val="both"/>
        <w:rPr>
          <w:rFonts w:ascii="Arial Narrow" w:hAnsi="Arial Narrow" w:cs="Arial"/>
          <w:sz w:val="22"/>
          <w:szCs w:val="22"/>
        </w:rPr>
      </w:pPr>
      <w:r w:rsidRPr="2FBC00D3">
        <w:rPr>
          <w:rFonts w:ascii="Arial Narrow" w:hAnsi="Arial Narrow" w:cs="Arial"/>
          <w:sz w:val="22"/>
          <w:szCs w:val="22"/>
        </w:rPr>
        <w:t xml:space="preserve">_____ </w:t>
      </w:r>
      <w:r w:rsidRPr="2FBC00D3" w:rsidR="0ADAA4FD">
        <w:rPr>
          <w:rFonts w:ascii="Arial Narrow" w:hAnsi="Arial Narrow" w:cs="Arial"/>
          <w:sz w:val="22"/>
          <w:szCs w:val="22"/>
        </w:rPr>
        <w:t xml:space="preserve">I </w:t>
      </w:r>
      <w:r w:rsidRPr="2FBC00D3" w:rsidR="522B9FD7">
        <w:rPr>
          <w:rFonts w:ascii="Arial Narrow" w:hAnsi="Arial Narrow" w:cs="Arial"/>
          <w:sz w:val="22"/>
          <w:szCs w:val="22"/>
        </w:rPr>
        <w:t>consent</w:t>
      </w:r>
      <w:r w:rsidRPr="2FBC00D3" w:rsidR="084BCD75">
        <w:rPr>
          <w:rFonts w:ascii="Arial Narrow" w:hAnsi="Arial Narrow" w:cs="Arial"/>
          <w:sz w:val="22"/>
          <w:szCs w:val="22"/>
        </w:rPr>
        <w:t xml:space="preserve"> (initial)</w:t>
      </w:r>
    </w:p>
    <w:p w:rsidR="494F5397" w:rsidP="494F5397" w:rsidRDefault="494F5397" w14:paraId="16B91EF6" w14:textId="70364042">
      <w:pPr>
        <w:jc w:val="both"/>
        <w:rPr>
          <w:sz w:val="22"/>
          <w:szCs w:val="22"/>
        </w:rPr>
      </w:pPr>
    </w:p>
    <w:tbl>
      <w:tblPr>
        <w:tblStyle w:val="TableGrid"/>
        <w:tblW w:w="0" w:type="auto"/>
        <w:tblLook w:val="04A0" w:firstRow="1" w:lastRow="0" w:firstColumn="1" w:lastColumn="0" w:noHBand="0" w:noVBand="1"/>
      </w:tblPr>
      <w:tblGrid>
        <w:gridCol w:w="10790"/>
      </w:tblGrid>
      <w:tr w:rsidR="00B4304C" w:rsidTr="711C4F94" w14:paraId="7FDA7F41" w14:textId="77777777">
        <w:trPr>
          <w:trHeight w:val="300"/>
        </w:trPr>
        <w:tc>
          <w:tcPr>
            <w:tcW w:w="10790" w:type="dxa"/>
            <w:tcBorders>
              <w:top w:val="none" w:color="000000" w:themeColor="text1" w:sz="4" w:space="0"/>
              <w:left w:val="none" w:color="000000" w:themeColor="text1" w:sz="4" w:space="0"/>
              <w:bottom w:val="none" w:color="000000" w:themeColor="text1" w:sz="4" w:space="0"/>
              <w:right w:val="none" w:color="000000" w:themeColor="text1" w:sz="4" w:space="0"/>
            </w:tcBorders>
            <w:shd w:val="clear" w:color="auto" w:fill="DEEAF6" w:themeFill="accent1" w:themeFillTint="33"/>
          </w:tcPr>
          <w:p w:rsidR="00B4304C" w:rsidP="2FBC00D3" w:rsidRDefault="4927CA5B" w14:paraId="50F270B4" w14:textId="10EF6E6B">
            <w:pPr>
              <w:tabs>
                <w:tab w:val="num" w:pos="360"/>
              </w:tabs>
              <w:jc w:val="both"/>
              <w:rPr>
                <w:rFonts w:ascii="Arial Narrow" w:hAnsi="Arial Narrow" w:cs="Arial"/>
                <w:b/>
                <w:bCs/>
                <w:sz w:val="22"/>
                <w:szCs w:val="22"/>
              </w:rPr>
            </w:pPr>
            <w:r w:rsidRPr="2FBC00D3">
              <w:rPr>
                <w:rFonts w:ascii="Arial Narrow" w:hAnsi="Arial Narrow" w:cs="Arial"/>
                <w:b/>
                <w:bCs/>
                <w:sz w:val="22"/>
                <w:szCs w:val="22"/>
              </w:rPr>
              <w:t>Cost of Services</w:t>
            </w:r>
          </w:p>
        </w:tc>
      </w:tr>
    </w:tbl>
    <w:p w:rsidR="00583A8B" w:rsidP="5146AA46" w:rsidRDefault="4927CA5B" w14:paraId="79469CFC" w14:textId="3229E7D3">
      <w:pPr>
        <w:pStyle w:val="ListParagraph"/>
        <w:numPr>
          <w:ilvl w:val="0"/>
          <w:numId w:val="23"/>
        </w:numPr>
        <w:tabs>
          <w:tab w:val="num" w:pos="360"/>
        </w:tabs>
        <w:jc w:val="both"/>
        <w:rPr>
          <w:rFonts w:ascii="Arial Narrow" w:hAnsi="Arial Narrow" w:cs="Arial"/>
          <w:sz w:val="22"/>
          <w:szCs w:val="22"/>
        </w:rPr>
      </w:pPr>
      <w:r w:rsidRPr="2FBC00D3">
        <w:rPr>
          <w:rFonts w:ascii="Arial Narrow" w:hAnsi="Arial Narrow" w:cs="Arial"/>
          <w:sz w:val="22"/>
          <w:szCs w:val="22"/>
        </w:rPr>
        <w:t xml:space="preserve">We bill insurance for most UWCC services. </w:t>
      </w:r>
    </w:p>
    <w:p w:rsidR="00583A8B" w:rsidP="5146AA46" w:rsidRDefault="7BB8CAE9" w14:paraId="4EA59954" w14:textId="6684AB2D">
      <w:pPr>
        <w:pStyle w:val="ListParagraph"/>
        <w:numPr>
          <w:ilvl w:val="0"/>
          <w:numId w:val="23"/>
        </w:numPr>
        <w:tabs>
          <w:tab w:val="num" w:pos="360"/>
        </w:tabs>
        <w:jc w:val="both"/>
        <w:rPr>
          <w:rFonts w:ascii="Arial Narrow" w:hAnsi="Arial Narrow" w:cs="Arial"/>
          <w:sz w:val="22"/>
          <w:szCs w:val="22"/>
        </w:rPr>
      </w:pPr>
      <w:r w:rsidRPr="2FBC00D3">
        <w:rPr>
          <w:rFonts w:ascii="Arial Narrow" w:hAnsi="Arial Narrow" w:cs="Arial"/>
          <w:sz w:val="22"/>
          <w:szCs w:val="22"/>
        </w:rPr>
        <w:t>For counseling services, t</w:t>
      </w:r>
      <w:r w:rsidRPr="2FBC00D3" w:rsidR="4927CA5B">
        <w:rPr>
          <w:rFonts w:ascii="Arial Narrow" w:hAnsi="Arial Narrow" w:cs="Arial"/>
          <w:sz w:val="22"/>
          <w:szCs w:val="22"/>
        </w:rPr>
        <w:t>he client portion is aggregated and billed to the Services and Activities Fee, and thus there is no additional cost to students</w:t>
      </w:r>
      <w:r w:rsidRPr="2FBC00D3" w:rsidR="4AC89A91">
        <w:rPr>
          <w:rFonts w:ascii="Arial Narrow" w:hAnsi="Arial Narrow" w:cs="Arial"/>
          <w:sz w:val="22"/>
          <w:szCs w:val="22"/>
        </w:rPr>
        <w:t>.</w:t>
      </w:r>
    </w:p>
    <w:p w:rsidR="42453918" w:rsidP="2FBC00D3" w:rsidRDefault="1B4271FB" w14:paraId="04D3CA41" w14:textId="18CCABE3">
      <w:pPr>
        <w:pStyle w:val="ListParagraph"/>
        <w:numPr>
          <w:ilvl w:val="0"/>
          <w:numId w:val="23"/>
        </w:numPr>
        <w:tabs>
          <w:tab w:val="num" w:pos="360"/>
        </w:tabs>
        <w:jc w:val="both"/>
        <w:rPr>
          <w:rFonts w:ascii="Arial Narrow" w:hAnsi="Arial Narrow" w:cs="Arial"/>
          <w:sz w:val="22"/>
          <w:szCs w:val="22"/>
        </w:rPr>
      </w:pPr>
      <w:r w:rsidRPr="2FBC00D3">
        <w:rPr>
          <w:rFonts w:ascii="Arial Narrow" w:hAnsi="Arial Narrow" w:cs="Arial"/>
          <w:sz w:val="22"/>
          <w:szCs w:val="22"/>
        </w:rPr>
        <w:t>For psychiatry services, you are responsible to pay for the portion</w:t>
      </w:r>
      <w:r w:rsidRPr="2FBC00D3" w:rsidR="6F1BDE0D">
        <w:rPr>
          <w:rFonts w:ascii="Arial Narrow" w:hAnsi="Arial Narrow" w:cs="Arial"/>
          <w:sz w:val="22"/>
          <w:szCs w:val="22"/>
        </w:rPr>
        <w:t xml:space="preserve"> </w:t>
      </w:r>
      <w:r w:rsidRPr="2FBC00D3">
        <w:rPr>
          <w:rFonts w:ascii="Arial Narrow" w:hAnsi="Arial Narrow" w:cs="Arial"/>
          <w:sz w:val="22"/>
          <w:szCs w:val="22"/>
        </w:rPr>
        <w:t>not covered by insurance</w:t>
      </w:r>
      <w:r w:rsidRPr="2FBC00D3" w:rsidR="6D7C6670">
        <w:rPr>
          <w:rFonts w:ascii="Arial Narrow" w:hAnsi="Arial Narrow" w:cs="Arial"/>
          <w:sz w:val="22"/>
          <w:szCs w:val="22"/>
        </w:rPr>
        <w:t xml:space="preserve">, </w:t>
      </w:r>
      <w:r w:rsidRPr="2FBC00D3" w:rsidR="6F1BDE0D">
        <w:rPr>
          <w:rFonts w:ascii="Arial Narrow" w:hAnsi="Arial Narrow" w:cs="Arial"/>
          <w:sz w:val="22"/>
          <w:szCs w:val="22"/>
        </w:rPr>
        <w:t>which may vary widely based on your insurance</w:t>
      </w:r>
      <w:r w:rsidRPr="2FBC00D3">
        <w:rPr>
          <w:rFonts w:ascii="Arial Narrow" w:hAnsi="Arial Narrow" w:cs="Arial"/>
          <w:sz w:val="22"/>
          <w:szCs w:val="22"/>
        </w:rPr>
        <w:t>.</w:t>
      </w:r>
    </w:p>
    <w:p w:rsidRPr="00D419F6" w:rsidR="00AD7C51" w:rsidP="5146AA46" w:rsidRDefault="00AD7C51" w14:paraId="6ECA316D" w14:textId="3367FC88">
      <w:pPr>
        <w:pStyle w:val="ListParagraph"/>
        <w:numPr>
          <w:ilvl w:val="0"/>
          <w:numId w:val="23"/>
        </w:numPr>
        <w:tabs>
          <w:tab w:val="num" w:pos="360"/>
        </w:tabs>
        <w:jc w:val="both"/>
        <w:rPr>
          <w:rFonts w:ascii="Arial Narrow" w:hAnsi="Arial Narrow" w:cs="Arial"/>
          <w:sz w:val="22"/>
          <w:szCs w:val="22"/>
        </w:rPr>
      </w:pPr>
      <w:r w:rsidRPr="5146AA46">
        <w:rPr>
          <w:rFonts w:ascii="Arial Narrow" w:hAnsi="Arial Narrow" w:cs="Arial"/>
          <w:sz w:val="22"/>
          <w:szCs w:val="22"/>
        </w:rPr>
        <w:t>If you do not have insurance, or if you have any concerns about using insurance, please speak with your counselor during your initial appointment and they will work with you to identify a plan tailored to your situation</w:t>
      </w:r>
      <w:r w:rsidRPr="5146AA46" w:rsidR="00F47607">
        <w:rPr>
          <w:rFonts w:ascii="Arial Narrow" w:hAnsi="Arial Narrow" w:cs="Arial"/>
          <w:sz w:val="22"/>
          <w:szCs w:val="22"/>
        </w:rPr>
        <w:t>.</w:t>
      </w:r>
    </w:p>
    <w:p w:rsidRPr="00B4471F" w:rsidR="00B4471F" w:rsidP="00B4471F" w:rsidRDefault="00B4471F" w14:paraId="066F11AA" w14:textId="77777777">
      <w:pPr>
        <w:pStyle w:val="ListParagraph"/>
        <w:tabs>
          <w:tab w:val="num" w:pos="360"/>
        </w:tabs>
        <w:ind w:left="1440"/>
        <w:jc w:val="both"/>
        <w:rPr>
          <w:rFonts w:ascii="Arial Narrow" w:hAnsi="Arial Narrow" w:cs="Arial"/>
          <w:bCs/>
          <w:sz w:val="22"/>
          <w:szCs w:val="22"/>
        </w:rPr>
      </w:pPr>
    </w:p>
    <w:tbl>
      <w:tblPr>
        <w:tblStyle w:val="TableGrid"/>
        <w:tblW w:w="0" w:type="auto"/>
        <w:tblLook w:val="04A0" w:firstRow="1" w:lastRow="0" w:firstColumn="1" w:lastColumn="0" w:noHBand="0" w:noVBand="1"/>
      </w:tblPr>
      <w:tblGrid>
        <w:gridCol w:w="10790"/>
      </w:tblGrid>
      <w:tr w:rsidR="00813024" w:rsidTr="00A638FD" w14:paraId="0F18A872" w14:textId="77777777">
        <w:tc>
          <w:tcPr>
            <w:tcW w:w="10790" w:type="dxa"/>
            <w:tcBorders>
              <w:top w:val="nil"/>
              <w:left w:val="nil"/>
              <w:bottom w:val="nil"/>
              <w:right w:val="nil"/>
            </w:tcBorders>
            <w:shd w:val="clear" w:color="auto" w:fill="DEEAF6" w:themeFill="accent1" w:themeFillTint="33"/>
          </w:tcPr>
          <w:p w:rsidRPr="002439B5" w:rsidR="00813024" w:rsidP="00ED09DE" w:rsidRDefault="00A638FD" w14:paraId="12D4F71C" w14:textId="37F3469C">
            <w:pPr>
              <w:tabs>
                <w:tab w:val="num" w:pos="360"/>
              </w:tabs>
              <w:jc w:val="both"/>
              <w:rPr>
                <w:rFonts w:ascii="Arial Narrow" w:hAnsi="Arial Narrow" w:cs="Arial"/>
                <w:sz w:val="22"/>
                <w:szCs w:val="22"/>
              </w:rPr>
            </w:pPr>
            <w:r w:rsidRPr="00A1199E">
              <w:rPr>
                <w:rFonts w:ascii="Arial Narrow" w:hAnsi="Arial Narrow" w:cs="Arial"/>
                <w:b/>
                <w:sz w:val="22"/>
                <w:szCs w:val="22"/>
              </w:rPr>
              <w:t>Trainees and Recording of Sessions</w:t>
            </w:r>
          </w:p>
        </w:tc>
      </w:tr>
    </w:tbl>
    <w:p w:rsidR="008428B0" w:rsidP="00ED09DE" w:rsidRDefault="00051749" w14:paraId="3FC8247C" w14:textId="0AE89C60">
      <w:pPr>
        <w:jc w:val="both"/>
        <w:rPr>
          <w:rFonts w:ascii="Arial Narrow" w:hAnsi="Arial Narrow" w:cs="Arial"/>
          <w:sz w:val="22"/>
          <w:szCs w:val="22"/>
          <w:u w:val="single"/>
        </w:rPr>
      </w:pPr>
      <w:r w:rsidRPr="00A1199E">
        <w:rPr>
          <w:rFonts w:ascii="Arial Narrow" w:hAnsi="Arial Narrow" w:cs="Arial"/>
          <w:sz w:val="22"/>
          <w:szCs w:val="22"/>
        </w:rPr>
        <w:t xml:space="preserve">Doctoral </w:t>
      </w:r>
      <w:r w:rsidRPr="00A1199E" w:rsidR="001C3EE2">
        <w:rPr>
          <w:rFonts w:ascii="Arial Narrow" w:hAnsi="Arial Narrow" w:cs="Arial"/>
          <w:sz w:val="22"/>
          <w:szCs w:val="22"/>
        </w:rPr>
        <w:t>psychology i</w:t>
      </w:r>
      <w:r w:rsidRPr="00A1199E" w:rsidR="00391187">
        <w:rPr>
          <w:rFonts w:ascii="Arial Narrow" w:hAnsi="Arial Narrow" w:cs="Arial"/>
          <w:sz w:val="22"/>
          <w:szCs w:val="22"/>
        </w:rPr>
        <w:t xml:space="preserve">nterns </w:t>
      </w:r>
      <w:r w:rsidRPr="00A1199E">
        <w:rPr>
          <w:rFonts w:ascii="Arial Narrow" w:hAnsi="Arial Narrow" w:cs="Arial"/>
          <w:sz w:val="22"/>
          <w:szCs w:val="22"/>
        </w:rPr>
        <w:t>provide some of the direct counseling services for our students</w:t>
      </w:r>
      <w:r w:rsidRPr="00A1199E" w:rsidR="00482BF4">
        <w:rPr>
          <w:rFonts w:ascii="Arial Narrow" w:hAnsi="Arial Narrow" w:cs="Arial"/>
          <w:sz w:val="22"/>
          <w:szCs w:val="22"/>
        </w:rPr>
        <w:t>, and</w:t>
      </w:r>
      <w:r w:rsidR="008F2B06">
        <w:rPr>
          <w:rFonts w:ascii="Arial Narrow" w:hAnsi="Arial Narrow" w:cs="Arial"/>
          <w:sz w:val="22"/>
          <w:szCs w:val="22"/>
        </w:rPr>
        <w:t xml:space="preserve"> they</w:t>
      </w:r>
      <w:r w:rsidRPr="00A1199E" w:rsidR="00482BF4">
        <w:rPr>
          <w:rFonts w:ascii="Arial Narrow" w:hAnsi="Arial Narrow" w:cs="Arial"/>
          <w:sz w:val="22"/>
          <w:szCs w:val="22"/>
        </w:rPr>
        <w:t xml:space="preserve"> are supervised by licensed mental health professionals</w:t>
      </w:r>
      <w:r w:rsidRPr="00A1199E">
        <w:rPr>
          <w:rFonts w:ascii="Arial Narrow" w:hAnsi="Arial Narrow" w:cs="Arial"/>
          <w:sz w:val="22"/>
          <w:szCs w:val="22"/>
        </w:rPr>
        <w:t>.</w:t>
      </w:r>
      <w:r w:rsidRPr="00A1199E" w:rsidR="00482BF4">
        <w:rPr>
          <w:rFonts w:ascii="Arial Narrow" w:hAnsi="Arial Narrow" w:cs="Arial"/>
          <w:sz w:val="22"/>
          <w:szCs w:val="22"/>
        </w:rPr>
        <w:t xml:space="preserve"> Psychology interns</w:t>
      </w:r>
      <w:r w:rsidRPr="00A1199E" w:rsidR="002D3213">
        <w:rPr>
          <w:rFonts w:ascii="Arial Narrow" w:hAnsi="Arial Narrow" w:cs="Arial"/>
          <w:sz w:val="22"/>
          <w:szCs w:val="22"/>
        </w:rPr>
        <w:t xml:space="preserve"> may request to record your counseling sessions for</w:t>
      </w:r>
      <w:r w:rsidRPr="00A1199E" w:rsidR="006617AE">
        <w:rPr>
          <w:rFonts w:ascii="Arial Narrow" w:hAnsi="Arial Narrow" w:cs="Arial"/>
          <w:sz w:val="22"/>
          <w:szCs w:val="22"/>
        </w:rPr>
        <w:t xml:space="preserve"> training purposes within this c</w:t>
      </w:r>
      <w:r w:rsidRPr="00A1199E" w:rsidR="002D3213">
        <w:rPr>
          <w:rFonts w:ascii="Arial Narrow" w:hAnsi="Arial Narrow" w:cs="Arial"/>
          <w:sz w:val="22"/>
          <w:szCs w:val="22"/>
        </w:rPr>
        <w:t>enter only.</w:t>
      </w:r>
      <w:r w:rsidRPr="00A1199E" w:rsidR="00ED09DE">
        <w:rPr>
          <w:rFonts w:ascii="Arial Narrow" w:hAnsi="Arial Narrow" w:cs="Arial"/>
          <w:sz w:val="22"/>
          <w:szCs w:val="22"/>
        </w:rPr>
        <w:t xml:space="preserve"> </w:t>
      </w:r>
      <w:r w:rsidRPr="00A1199E" w:rsidR="002D3213">
        <w:rPr>
          <w:rFonts w:ascii="Arial Narrow" w:hAnsi="Arial Narrow" w:cs="Arial"/>
          <w:sz w:val="22"/>
          <w:szCs w:val="22"/>
        </w:rPr>
        <w:t xml:space="preserve">We will not record your sessions without your knowledge and approval, and </w:t>
      </w:r>
      <w:r w:rsidR="008F2B06">
        <w:rPr>
          <w:rFonts w:ascii="Arial Narrow" w:hAnsi="Arial Narrow" w:cs="Arial"/>
          <w:sz w:val="22"/>
          <w:szCs w:val="22"/>
        </w:rPr>
        <w:t xml:space="preserve">we </w:t>
      </w:r>
      <w:r w:rsidRPr="00A1199E" w:rsidR="002D3213">
        <w:rPr>
          <w:rFonts w:ascii="Arial Narrow" w:hAnsi="Arial Narrow" w:cs="Arial"/>
          <w:sz w:val="22"/>
          <w:szCs w:val="22"/>
        </w:rPr>
        <w:t xml:space="preserve">will speak with you first to obtain your written permission. </w:t>
      </w:r>
      <w:r w:rsidRPr="00A1199E" w:rsidR="00ED09DE">
        <w:rPr>
          <w:rFonts w:ascii="Arial Narrow" w:hAnsi="Arial Narrow" w:cs="Arial"/>
          <w:sz w:val="22"/>
          <w:szCs w:val="22"/>
        </w:rPr>
        <w:t xml:space="preserve">If you agree to </w:t>
      </w:r>
      <w:r w:rsidRPr="00A1199E" w:rsidR="00530F22">
        <w:rPr>
          <w:rFonts w:ascii="Arial Narrow" w:hAnsi="Arial Narrow" w:cs="Arial"/>
          <w:sz w:val="22"/>
          <w:szCs w:val="22"/>
        </w:rPr>
        <w:t xml:space="preserve">be recorded, the recordings </w:t>
      </w:r>
      <w:r w:rsidRPr="00A1199E" w:rsidR="00ED09DE">
        <w:rPr>
          <w:rFonts w:ascii="Arial Narrow" w:hAnsi="Arial Narrow" w:cs="Arial"/>
          <w:sz w:val="22"/>
          <w:szCs w:val="22"/>
        </w:rPr>
        <w:t>will be treated with the same strict confidentiality procedures that h</w:t>
      </w:r>
      <w:r w:rsidRPr="00A1199E" w:rsidR="008161F1">
        <w:rPr>
          <w:rFonts w:ascii="Arial Narrow" w:hAnsi="Arial Narrow" w:cs="Arial"/>
          <w:sz w:val="22"/>
          <w:szCs w:val="22"/>
        </w:rPr>
        <w:t xml:space="preserve">ave been previously explained. </w:t>
      </w:r>
      <w:r w:rsidRPr="00A1199E" w:rsidR="00ED09DE">
        <w:rPr>
          <w:rFonts w:ascii="Arial Narrow" w:hAnsi="Arial Narrow" w:cs="Arial"/>
          <w:sz w:val="22"/>
          <w:szCs w:val="22"/>
        </w:rPr>
        <w:t xml:space="preserve">Only the supervisor of a trainee </w:t>
      </w:r>
      <w:r w:rsidRPr="00A1199E" w:rsidR="00ED09DE">
        <w:rPr>
          <w:rFonts w:ascii="Arial Narrow" w:hAnsi="Arial Narrow" w:cs="Arial"/>
          <w:iCs/>
          <w:sz w:val="22"/>
          <w:szCs w:val="22"/>
        </w:rPr>
        <w:t xml:space="preserve">or, occasionally, other </w:t>
      </w:r>
      <w:r w:rsidRPr="00A1199E" w:rsidR="0094739A">
        <w:rPr>
          <w:rFonts w:ascii="Arial Narrow" w:hAnsi="Arial Narrow" w:cs="Arial"/>
          <w:iCs/>
          <w:sz w:val="22"/>
          <w:szCs w:val="22"/>
        </w:rPr>
        <w:t xml:space="preserve">staff </w:t>
      </w:r>
      <w:r w:rsidRPr="00A1199E" w:rsidR="002F7227">
        <w:rPr>
          <w:rFonts w:ascii="Arial Narrow" w:hAnsi="Arial Narrow" w:cs="Arial"/>
          <w:iCs/>
          <w:sz w:val="22"/>
          <w:szCs w:val="22"/>
        </w:rPr>
        <w:t>counselors</w:t>
      </w:r>
      <w:r w:rsidRPr="00A1199E" w:rsidR="00ED09DE">
        <w:rPr>
          <w:rFonts w:ascii="Arial Narrow" w:hAnsi="Arial Narrow" w:cs="Arial"/>
          <w:iCs/>
          <w:sz w:val="22"/>
          <w:szCs w:val="22"/>
        </w:rPr>
        <w:t xml:space="preserve"> consulting with </w:t>
      </w:r>
      <w:r w:rsidRPr="00A1199E" w:rsidR="00620C49">
        <w:rPr>
          <w:rFonts w:ascii="Arial Narrow" w:hAnsi="Arial Narrow" w:cs="Arial"/>
          <w:iCs/>
          <w:sz w:val="22"/>
          <w:szCs w:val="22"/>
        </w:rPr>
        <w:t>the</w:t>
      </w:r>
      <w:r w:rsidRPr="00A1199E" w:rsidR="00ED09DE">
        <w:rPr>
          <w:rFonts w:ascii="Arial Narrow" w:hAnsi="Arial Narrow" w:cs="Arial"/>
          <w:iCs/>
          <w:sz w:val="22"/>
          <w:szCs w:val="22"/>
        </w:rPr>
        <w:t xml:space="preserve"> </w:t>
      </w:r>
      <w:r w:rsidRPr="00A1199E" w:rsidR="008161F1">
        <w:rPr>
          <w:rFonts w:ascii="Arial Narrow" w:hAnsi="Arial Narrow" w:cs="Arial"/>
          <w:iCs/>
          <w:sz w:val="22"/>
          <w:szCs w:val="22"/>
        </w:rPr>
        <w:t>counselor</w:t>
      </w:r>
      <w:r w:rsidRPr="00A1199E" w:rsidR="00ED09DE">
        <w:rPr>
          <w:rFonts w:ascii="Arial Narrow" w:hAnsi="Arial Narrow" w:cs="Arial"/>
          <w:iCs/>
          <w:sz w:val="22"/>
          <w:szCs w:val="22"/>
        </w:rPr>
        <w:t>,</w:t>
      </w:r>
      <w:r w:rsidRPr="00A1199E" w:rsidR="00ED09DE">
        <w:rPr>
          <w:rFonts w:ascii="Arial Narrow" w:hAnsi="Arial Narrow" w:cs="Arial"/>
          <w:sz w:val="22"/>
          <w:szCs w:val="22"/>
        </w:rPr>
        <w:t xml:space="preserve"> will review the </w:t>
      </w:r>
      <w:r w:rsidRPr="00A1199E" w:rsidR="00530F22">
        <w:rPr>
          <w:rFonts w:ascii="Arial Narrow" w:hAnsi="Arial Narrow" w:cs="Arial"/>
          <w:sz w:val="22"/>
          <w:szCs w:val="22"/>
        </w:rPr>
        <w:t>recording</w:t>
      </w:r>
      <w:r w:rsidRPr="00A1199E" w:rsidR="008161F1">
        <w:rPr>
          <w:rFonts w:ascii="Arial Narrow" w:hAnsi="Arial Narrow" w:cs="Arial"/>
          <w:sz w:val="22"/>
          <w:szCs w:val="22"/>
        </w:rPr>
        <w:t>.</w:t>
      </w:r>
      <w:r w:rsidRPr="00A1199E" w:rsidR="00ED09DE">
        <w:rPr>
          <w:rFonts w:ascii="Arial Narrow" w:hAnsi="Arial Narrow" w:cs="Arial"/>
          <w:sz w:val="22"/>
          <w:szCs w:val="22"/>
        </w:rPr>
        <w:t xml:space="preserve"> </w:t>
      </w:r>
      <w:r w:rsidRPr="00A1199E" w:rsidR="00530F22">
        <w:rPr>
          <w:rFonts w:ascii="Arial Narrow" w:hAnsi="Arial Narrow" w:cs="Arial"/>
          <w:sz w:val="22"/>
          <w:szCs w:val="22"/>
        </w:rPr>
        <w:t>Recordings</w:t>
      </w:r>
      <w:r w:rsidRPr="00A1199E" w:rsidR="00ED09DE">
        <w:rPr>
          <w:rFonts w:ascii="Arial Narrow" w:hAnsi="Arial Narrow" w:cs="Arial"/>
          <w:sz w:val="22"/>
          <w:szCs w:val="22"/>
        </w:rPr>
        <w:t xml:space="preserve"> are </w:t>
      </w:r>
      <w:r w:rsidRPr="00A1199E" w:rsidR="009B196C">
        <w:rPr>
          <w:rFonts w:ascii="Arial Narrow" w:hAnsi="Arial Narrow" w:cs="Arial"/>
          <w:sz w:val="22"/>
          <w:szCs w:val="22"/>
        </w:rPr>
        <w:t>deleted</w:t>
      </w:r>
      <w:r w:rsidRPr="00A1199E" w:rsidR="00ED09DE">
        <w:rPr>
          <w:rFonts w:ascii="Arial Narrow" w:hAnsi="Arial Narrow" w:cs="Arial"/>
          <w:sz w:val="22"/>
          <w:szCs w:val="22"/>
        </w:rPr>
        <w:t xml:space="preserve"> </w:t>
      </w:r>
      <w:r w:rsidRPr="00A1199E" w:rsidR="002D3213">
        <w:rPr>
          <w:rFonts w:ascii="Arial Narrow" w:hAnsi="Arial Narrow" w:cs="Arial"/>
          <w:sz w:val="22"/>
          <w:szCs w:val="22"/>
        </w:rPr>
        <w:t>regularly</w:t>
      </w:r>
      <w:r w:rsidRPr="00A1199E" w:rsidR="008161F1">
        <w:rPr>
          <w:rFonts w:ascii="Arial Narrow" w:hAnsi="Arial Narrow" w:cs="Arial"/>
          <w:sz w:val="22"/>
          <w:szCs w:val="22"/>
        </w:rPr>
        <w:t>.</w:t>
      </w:r>
      <w:r w:rsidRPr="00A1199E" w:rsidR="00ED09DE">
        <w:rPr>
          <w:rFonts w:ascii="Arial Narrow" w:hAnsi="Arial Narrow" w:cs="Arial"/>
          <w:sz w:val="22"/>
          <w:szCs w:val="22"/>
        </w:rPr>
        <w:t xml:space="preserve"> If you have any questions about our </w:t>
      </w:r>
      <w:r w:rsidRPr="00A1199E" w:rsidR="00530F22">
        <w:rPr>
          <w:rFonts w:ascii="Arial Narrow" w:hAnsi="Arial Narrow" w:cs="Arial"/>
          <w:sz w:val="22"/>
          <w:szCs w:val="22"/>
        </w:rPr>
        <w:t>recording</w:t>
      </w:r>
      <w:r w:rsidRPr="00A1199E" w:rsidR="00ED09DE">
        <w:rPr>
          <w:rFonts w:ascii="Arial Narrow" w:hAnsi="Arial Narrow" w:cs="Arial"/>
          <w:sz w:val="22"/>
          <w:szCs w:val="22"/>
        </w:rPr>
        <w:t xml:space="preserve"> policy, please feel free to discuss t</w:t>
      </w:r>
      <w:r w:rsidRPr="00A1199E" w:rsidR="008161F1">
        <w:rPr>
          <w:rFonts w:ascii="Arial Narrow" w:hAnsi="Arial Narrow" w:cs="Arial"/>
          <w:sz w:val="22"/>
          <w:szCs w:val="22"/>
        </w:rPr>
        <w:t>hem with your counselor.</w:t>
      </w:r>
      <w:r w:rsidRPr="00A1199E" w:rsidR="00ED09DE">
        <w:rPr>
          <w:rFonts w:ascii="Arial Narrow" w:hAnsi="Arial Narrow" w:cs="Arial"/>
          <w:sz w:val="22"/>
          <w:szCs w:val="22"/>
        </w:rPr>
        <w:t xml:space="preserve"> </w:t>
      </w:r>
      <w:r w:rsidRPr="00A1199E" w:rsidR="00ED09DE">
        <w:rPr>
          <w:rFonts w:ascii="Arial Narrow" w:hAnsi="Arial Narrow" w:cs="Arial"/>
          <w:sz w:val="22"/>
          <w:szCs w:val="22"/>
          <w:u w:val="single"/>
        </w:rPr>
        <w:t xml:space="preserve">Consent to </w:t>
      </w:r>
      <w:r w:rsidRPr="00A1199E" w:rsidR="00530F22">
        <w:rPr>
          <w:rFonts w:ascii="Arial Narrow" w:hAnsi="Arial Narrow" w:cs="Arial"/>
          <w:sz w:val="22"/>
          <w:szCs w:val="22"/>
          <w:u w:val="single"/>
        </w:rPr>
        <w:t>record</w:t>
      </w:r>
      <w:r w:rsidRPr="00A1199E" w:rsidR="00ED09DE">
        <w:rPr>
          <w:rFonts w:ascii="Arial Narrow" w:hAnsi="Arial Narrow" w:cs="Arial"/>
          <w:sz w:val="22"/>
          <w:szCs w:val="22"/>
          <w:u w:val="single"/>
        </w:rPr>
        <w:t xml:space="preserve"> is not a requirement to receive counseling.</w:t>
      </w:r>
    </w:p>
    <w:p w:rsidR="00D24382" w:rsidP="00ED09DE" w:rsidRDefault="00D24382" w14:paraId="378AA465" w14:textId="77777777">
      <w:pPr>
        <w:jc w:val="both"/>
        <w:rPr>
          <w:rFonts w:ascii="Arial Narrow" w:hAnsi="Arial Narrow" w:cs="Arial"/>
          <w:sz w:val="22"/>
          <w:szCs w:val="22"/>
          <w:u w:val="single"/>
        </w:rPr>
      </w:pPr>
    </w:p>
    <w:tbl>
      <w:tblPr>
        <w:tblStyle w:val="TableGrid"/>
        <w:tblW w:w="0" w:type="auto"/>
        <w:tblLook w:val="04A0" w:firstRow="1" w:lastRow="0" w:firstColumn="1" w:lastColumn="0" w:noHBand="0" w:noVBand="1"/>
      </w:tblPr>
      <w:tblGrid>
        <w:gridCol w:w="10790"/>
      </w:tblGrid>
      <w:tr w:rsidR="002439B5" w:rsidTr="002439B5" w14:paraId="1151EC72" w14:textId="77777777">
        <w:tc>
          <w:tcPr>
            <w:tcW w:w="10790" w:type="dxa"/>
            <w:tcBorders>
              <w:top w:val="nil"/>
              <w:left w:val="nil"/>
              <w:bottom w:val="nil"/>
              <w:right w:val="nil"/>
            </w:tcBorders>
            <w:shd w:val="clear" w:color="auto" w:fill="DEEAF6" w:themeFill="accent1" w:themeFillTint="33"/>
          </w:tcPr>
          <w:p w:rsidRPr="00D24382" w:rsidR="002439B5" w:rsidP="00ED09DE" w:rsidRDefault="00D24382" w14:paraId="26407193" w14:textId="423F45D5">
            <w:pPr>
              <w:jc w:val="both"/>
              <w:rPr>
                <w:rFonts w:ascii="Arial Narrow" w:hAnsi="Arial Narrow" w:cs="Arial"/>
                <w:b/>
                <w:sz w:val="22"/>
                <w:szCs w:val="22"/>
              </w:rPr>
            </w:pPr>
            <w:r>
              <w:rPr>
                <w:rFonts w:ascii="Arial Narrow" w:hAnsi="Arial Narrow" w:cs="Arial"/>
                <w:b/>
                <w:sz w:val="22"/>
                <w:szCs w:val="22"/>
              </w:rPr>
              <w:t xml:space="preserve">Emergency services </w:t>
            </w:r>
          </w:p>
        </w:tc>
      </w:tr>
    </w:tbl>
    <w:p w:rsidRPr="00D419F6" w:rsidR="00D419F6" w:rsidP="00ED09DE" w:rsidRDefault="008E126C" w14:paraId="585CD026" w14:textId="2D5669BF">
      <w:pPr>
        <w:jc w:val="both"/>
        <w:rPr>
          <w:rFonts w:ascii="Arial Narrow" w:hAnsi="Arial Narrow" w:cs="Arial"/>
          <w:bCs/>
          <w:sz w:val="22"/>
          <w:szCs w:val="22"/>
        </w:rPr>
      </w:pPr>
      <w:r>
        <w:rPr>
          <w:rFonts w:ascii="Arial Narrow" w:hAnsi="Arial Narrow" w:cs="Arial"/>
          <w:bCs/>
          <w:sz w:val="22"/>
          <w:szCs w:val="22"/>
        </w:rPr>
        <w:t>The</w:t>
      </w:r>
      <w:r w:rsidR="008F2B06">
        <w:rPr>
          <w:rFonts w:ascii="Arial Narrow" w:hAnsi="Arial Narrow" w:cs="Arial"/>
          <w:bCs/>
          <w:sz w:val="22"/>
          <w:szCs w:val="22"/>
        </w:rPr>
        <w:t xml:space="preserve"> UWCC </w:t>
      </w:r>
      <w:r w:rsidR="003F2C91">
        <w:rPr>
          <w:rFonts w:ascii="Arial Narrow" w:hAnsi="Arial Narrow" w:cs="Arial"/>
          <w:bCs/>
          <w:sz w:val="22"/>
          <w:szCs w:val="22"/>
        </w:rPr>
        <w:t>doesn’t provide emergency services after business hours</w:t>
      </w:r>
      <w:r w:rsidRPr="00D419F6" w:rsidR="00D419F6">
        <w:rPr>
          <w:rFonts w:ascii="Arial Narrow" w:hAnsi="Arial Narrow" w:cs="Arial"/>
          <w:bCs/>
          <w:sz w:val="22"/>
          <w:szCs w:val="22"/>
        </w:rPr>
        <w:t>. If you are ever experiencing a</w:t>
      </w:r>
      <w:r w:rsidR="00FD2B1F">
        <w:rPr>
          <w:rFonts w:ascii="Arial Narrow" w:hAnsi="Arial Narrow" w:cs="Arial"/>
          <w:bCs/>
          <w:sz w:val="22"/>
          <w:szCs w:val="22"/>
        </w:rPr>
        <w:t xml:space="preserve"> mental health</w:t>
      </w:r>
      <w:r w:rsidRPr="00D419F6" w:rsidR="00D419F6">
        <w:rPr>
          <w:rFonts w:ascii="Arial Narrow" w:hAnsi="Arial Narrow" w:cs="Arial"/>
          <w:bCs/>
          <w:sz w:val="22"/>
          <w:szCs w:val="22"/>
        </w:rPr>
        <w:t xml:space="preserve"> emergency</w:t>
      </w:r>
      <w:r w:rsidR="003F2C91">
        <w:rPr>
          <w:rFonts w:ascii="Arial Narrow" w:hAnsi="Arial Narrow" w:cs="Arial"/>
          <w:bCs/>
          <w:sz w:val="22"/>
          <w:szCs w:val="22"/>
        </w:rPr>
        <w:t xml:space="preserve"> outside of UWCC business hours</w:t>
      </w:r>
      <w:r w:rsidRPr="00D419F6" w:rsidR="00D419F6">
        <w:rPr>
          <w:rFonts w:ascii="Arial Narrow" w:hAnsi="Arial Narrow" w:cs="Arial"/>
          <w:bCs/>
          <w:sz w:val="22"/>
          <w:szCs w:val="22"/>
        </w:rPr>
        <w:t xml:space="preserve">, </w:t>
      </w:r>
      <w:r w:rsidR="00FD2B1F">
        <w:rPr>
          <w:rFonts w:ascii="Arial Narrow" w:hAnsi="Arial Narrow" w:cs="Arial"/>
          <w:bCs/>
          <w:sz w:val="22"/>
          <w:szCs w:val="22"/>
        </w:rPr>
        <w:t>please use a crisis resource that is available 24-hours a day, such as those below</w:t>
      </w:r>
      <w:r w:rsidRPr="00D419F6" w:rsidR="00D419F6">
        <w:rPr>
          <w:rFonts w:ascii="Arial Narrow" w:hAnsi="Arial Narrow" w:cs="Arial"/>
          <w:bCs/>
          <w:sz w:val="22"/>
          <w:szCs w:val="22"/>
        </w:rPr>
        <w:t>:</w:t>
      </w:r>
    </w:p>
    <w:p w:rsidRPr="00D419F6" w:rsidR="00D419F6" w:rsidP="2FBC00D3" w:rsidRDefault="39A42500" w14:paraId="34B16D48" w14:textId="4A876483">
      <w:pPr>
        <w:pStyle w:val="ListParagraph"/>
        <w:numPr>
          <w:ilvl w:val="0"/>
          <w:numId w:val="25"/>
        </w:numPr>
        <w:jc w:val="both"/>
        <w:rPr>
          <w:rFonts w:ascii="Arial Narrow" w:hAnsi="Arial Narrow" w:cs="Arial"/>
          <w:sz w:val="22"/>
          <w:szCs w:val="22"/>
        </w:rPr>
      </w:pPr>
      <w:r w:rsidRPr="5D3CA2B1">
        <w:rPr>
          <w:rFonts w:ascii="Arial Narrow" w:hAnsi="Arial Narrow" w:cs="Arial"/>
          <w:sz w:val="22"/>
          <w:szCs w:val="22"/>
        </w:rPr>
        <w:t>Husky Helpline</w:t>
      </w:r>
      <w:r w:rsidRPr="5D3CA2B1" w:rsidR="2666DFB1">
        <w:rPr>
          <w:rFonts w:ascii="Arial Narrow" w:hAnsi="Arial Narrow" w:cs="Arial"/>
          <w:sz w:val="22"/>
          <w:szCs w:val="22"/>
        </w:rPr>
        <w:t xml:space="preserve">: </w:t>
      </w:r>
      <w:r w:rsidRPr="5D3CA2B1" w:rsidR="43799C2C">
        <w:rPr>
          <w:rFonts w:ascii="Arial Narrow" w:hAnsi="Arial Narrow" w:cs="Arial"/>
          <w:sz w:val="22"/>
          <w:szCs w:val="22"/>
        </w:rPr>
        <w:t>206-616-7777</w:t>
      </w:r>
    </w:p>
    <w:p w:rsidRPr="00D419F6" w:rsidR="00D419F6" w:rsidP="00D419F6" w:rsidRDefault="00D419F6" w14:paraId="19008586" w14:textId="018B0433">
      <w:pPr>
        <w:pStyle w:val="ListParagraph"/>
        <w:numPr>
          <w:ilvl w:val="0"/>
          <w:numId w:val="25"/>
        </w:numPr>
        <w:jc w:val="both"/>
        <w:rPr>
          <w:rFonts w:ascii="Arial Narrow" w:hAnsi="Arial Narrow" w:cs="Arial"/>
          <w:bCs/>
          <w:sz w:val="22"/>
          <w:szCs w:val="22"/>
        </w:rPr>
      </w:pPr>
      <w:r w:rsidRPr="00D419F6">
        <w:rPr>
          <w:rFonts w:ascii="Arial Narrow" w:hAnsi="Arial Narrow" w:cs="Arial"/>
          <w:bCs/>
          <w:sz w:val="22"/>
          <w:szCs w:val="22"/>
        </w:rPr>
        <w:t xml:space="preserve">Crisis Connections: 866-427-4747 </w:t>
      </w:r>
    </w:p>
    <w:p w:rsidRPr="00D419F6" w:rsidR="00D419F6" w:rsidP="494F5397" w:rsidRDefault="00D419F6" w14:paraId="05AFBD85" w14:textId="3471EF48">
      <w:pPr>
        <w:pStyle w:val="ListParagraph"/>
        <w:numPr>
          <w:ilvl w:val="0"/>
          <w:numId w:val="25"/>
        </w:numPr>
        <w:jc w:val="both"/>
        <w:rPr>
          <w:rFonts w:ascii="Arial Narrow" w:hAnsi="Arial Narrow" w:cs="Arial"/>
          <w:sz w:val="22"/>
          <w:szCs w:val="22"/>
        </w:rPr>
      </w:pPr>
      <w:r w:rsidRPr="494F5397">
        <w:rPr>
          <w:rFonts w:ascii="Arial Narrow" w:hAnsi="Arial Narrow" w:cs="Arial"/>
          <w:sz w:val="22"/>
          <w:szCs w:val="22"/>
        </w:rPr>
        <w:t>National Suicide Prevention Hotline: 988</w:t>
      </w:r>
    </w:p>
    <w:p w:rsidRPr="00D419F6" w:rsidR="00D419F6" w:rsidP="00D419F6" w:rsidRDefault="00D419F6" w14:paraId="7F7EC5AC" w14:textId="03D7A3F6">
      <w:pPr>
        <w:pStyle w:val="ListParagraph"/>
        <w:numPr>
          <w:ilvl w:val="0"/>
          <w:numId w:val="25"/>
        </w:numPr>
        <w:jc w:val="both"/>
        <w:rPr>
          <w:rFonts w:ascii="Arial Narrow" w:hAnsi="Arial Narrow" w:cs="Arial"/>
          <w:bCs/>
          <w:sz w:val="22"/>
          <w:szCs w:val="22"/>
        </w:rPr>
      </w:pPr>
      <w:r w:rsidRPr="00D419F6">
        <w:rPr>
          <w:rFonts w:ascii="Arial Narrow" w:hAnsi="Arial Narrow" w:cs="Arial"/>
          <w:bCs/>
          <w:sz w:val="22"/>
          <w:szCs w:val="22"/>
        </w:rPr>
        <w:t xml:space="preserve">Contact the crisis text line: </w:t>
      </w:r>
      <w:hyperlink w:history="1" r:id="rId15">
        <w:r w:rsidRPr="00D419F6">
          <w:rPr>
            <w:rStyle w:val="Hyperlink"/>
            <w:rFonts w:ascii="Arial Narrow" w:hAnsi="Arial Narrow" w:cs="Arial"/>
            <w:bCs/>
            <w:sz w:val="22"/>
            <w:szCs w:val="22"/>
          </w:rPr>
          <w:t>https://www.crisistextline.org/</w:t>
        </w:r>
      </w:hyperlink>
      <w:r w:rsidRPr="00D419F6">
        <w:rPr>
          <w:rFonts w:ascii="Arial Narrow" w:hAnsi="Arial Narrow" w:cs="Arial"/>
          <w:bCs/>
          <w:sz w:val="22"/>
          <w:szCs w:val="22"/>
        </w:rPr>
        <w:t xml:space="preserve"> text HOME to 741741</w:t>
      </w:r>
    </w:p>
    <w:p w:rsidRPr="00D419F6" w:rsidR="00D419F6" w:rsidP="00D419F6" w:rsidRDefault="00D419F6" w14:paraId="02B9B6D7" w14:textId="4164947F">
      <w:pPr>
        <w:pStyle w:val="ListParagraph"/>
        <w:numPr>
          <w:ilvl w:val="0"/>
          <w:numId w:val="25"/>
        </w:numPr>
        <w:jc w:val="both"/>
        <w:rPr>
          <w:rFonts w:ascii="Arial Narrow" w:hAnsi="Arial Narrow" w:cs="Arial"/>
          <w:bCs/>
          <w:sz w:val="22"/>
          <w:szCs w:val="22"/>
        </w:rPr>
      </w:pPr>
      <w:r w:rsidRPr="00D419F6">
        <w:rPr>
          <w:rFonts w:ascii="Arial Narrow" w:hAnsi="Arial Narrow" w:cs="Arial"/>
          <w:bCs/>
          <w:sz w:val="22"/>
          <w:szCs w:val="22"/>
        </w:rPr>
        <w:t>Call 911, or go to the nearest emergency room</w:t>
      </w:r>
    </w:p>
    <w:p w:rsidR="006217CA" w:rsidP="00ED09DE" w:rsidRDefault="006217CA" w14:paraId="16796B54" w14:textId="77777777">
      <w:pPr>
        <w:jc w:val="both"/>
        <w:rPr>
          <w:rFonts w:ascii="Arial Narrow" w:hAnsi="Arial Narrow" w:cs="Arial"/>
          <w:sz w:val="22"/>
          <w:szCs w:val="22"/>
        </w:rPr>
      </w:pPr>
    </w:p>
    <w:p w:rsidR="5D3CA2B1" w:rsidRDefault="5D3CA2B1" w14:paraId="329D132B" w14:textId="7EB49B70"/>
    <w:tbl>
      <w:tblPr>
        <w:tblStyle w:val="TableGrid"/>
        <w:tblW w:w="0" w:type="auto"/>
        <w:tblLook w:val="04A0" w:firstRow="1" w:lastRow="0" w:firstColumn="1" w:lastColumn="0" w:noHBand="0" w:noVBand="1"/>
      </w:tblPr>
      <w:tblGrid>
        <w:gridCol w:w="10790"/>
      </w:tblGrid>
      <w:tr w:rsidR="00C16FFB" w:rsidTr="00C16FFB" w14:paraId="50BC7777" w14:textId="77777777">
        <w:tc>
          <w:tcPr>
            <w:tcW w:w="10790" w:type="dxa"/>
            <w:tcBorders>
              <w:top w:val="nil"/>
              <w:left w:val="nil"/>
              <w:bottom w:val="nil"/>
              <w:right w:val="nil"/>
            </w:tcBorders>
            <w:shd w:val="clear" w:color="auto" w:fill="DEEAF6" w:themeFill="accent1" w:themeFillTint="33"/>
          </w:tcPr>
          <w:p w:rsidRPr="00275B7E" w:rsidR="00C16FFB" w:rsidP="00ED09DE" w:rsidRDefault="00275B7E" w14:paraId="46AC0805" w14:textId="05586B43">
            <w:pPr>
              <w:jc w:val="both"/>
              <w:rPr>
                <w:rFonts w:ascii="Arial Narrow" w:hAnsi="Arial Narrow" w:cs="Arial"/>
                <w:b/>
                <w:bCs/>
                <w:sz w:val="22"/>
                <w:szCs w:val="22"/>
              </w:rPr>
            </w:pPr>
            <w:r w:rsidRPr="0058C6CD">
              <w:rPr>
                <w:rFonts w:ascii="Arial Narrow" w:hAnsi="Arial Narrow" w:cs="Arial"/>
                <w:b/>
                <w:bCs/>
                <w:sz w:val="22"/>
                <w:szCs w:val="22"/>
              </w:rPr>
              <w:t>Clinician Information</w:t>
            </w:r>
            <w:r>
              <w:rPr>
                <w:rFonts w:ascii="Arial Narrow" w:hAnsi="Arial Narrow" w:cs="Arial"/>
                <w:b/>
                <w:bCs/>
                <w:sz w:val="22"/>
                <w:szCs w:val="22"/>
              </w:rPr>
              <w:t xml:space="preserve"> </w:t>
            </w:r>
          </w:p>
        </w:tc>
      </w:tr>
    </w:tbl>
    <w:p w:rsidR="0B3DD7A8" w:rsidP="5D3CA2B1" w:rsidRDefault="5C970F32" w14:paraId="50EEC715" w14:textId="3DD97470">
      <w:pPr>
        <w:jc w:val="both"/>
        <w:rPr>
          <w:rFonts w:ascii="Arial Narrow" w:hAnsi="Arial Narrow" w:cs="Arial"/>
          <w:sz w:val="22"/>
          <w:szCs w:val="22"/>
        </w:rPr>
      </w:pPr>
      <w:r w:rsidRPr="5D3CA2B1">
        <w:rPr>
          <w:rFonts w:ascii="Arial Narrow" w:hAnsi="Arial Narrow" w:cs="Arial"/>
          <w:sz w:val="22"/>
          <w:szCs w:val="22"/>
        </w:rPr>
        <w:t>UWCC is staffed by</w:t>
      </w:r>
      <w:r w:rsidRPr="5D3CA2B1" w:rsidR="48C7518B">
        <w:rPr>
          <w:rFonts w:ascii="Arial Narrow" w:hAnsi="Arial Narrow" w:cs="Arial"/>
          <w:sz w:val="22"/>
          <w:szCs w:val="22"/>
        </w:rPr>
        <w:t xml:space="preserve"> trained</w:t>
      </w:r>
      <w:r w:rsidRPr="5D3CA2B1" w:rsidR="26277ECC">
        <w:rPr>
          <w:rFonts w:ascii="Arial Narrow" w:hAnsi="Arial Narrow" w:cs="Arial"/>
          <w:sz w:val="22"/>
          <w:szCs w:val="22"/>
        </w:rPr>
        <w:t xml:space="preserve"> </w:t>
      </w:r>
      <w:r w:rsidRPr="5D3CA2B1" w:rsidR="48C7518B">
        <w:rPr>
          <w:rFonts w:ascii="Arial Narrow" w:hAnsi="Arial Narrow" w:cs="Arial"/>
          <w:sz w:val="22"/>
          <w:szCs w:val="22"/>
        </w:rPr>
        <w:t>clinicians</w:t>
      </w:r>
      <w:r w:rsidRPr="5D3CA2B1" w:rsidR="48C7518B">
        <w:rPr>
          <w:rFonts w:ascii="Arial Narrow" w:hAnsi="Arial Narrow" w:cs="Arial"/>
          <w:color w:val="FF0000"/>
          <w:sz w:val="22"/>
          <w:szCs w:val="22"/>
        </w:rPr>
        <w:t xml:space="preserve"> </w:t>
      </w:r>
      <w:r w:rsidRPr="5D3CA2B1" w:rsidR="48C7518B">
        <w:rPr>
          <w:rFonts w:ascii="Arial Narrow" w:hAnsi="Arial Narrow" w:cs="Arial"/>
          <w:sz w:val="22"/>
          <w:szCs w:val="22"/>
        </w:rPr>
        <w:t>who are licensed in the State of Washington to provide mental health care</w:t>
      </w:r>
      <w:r w:rsidRPr="5D3CA2B1">
        <w:rPr>
          <w:rFonts w:ascii="Arial Narrow" w:hAnsi="Arial Narrow" w:cs="Arial"/>
          <w:sz w:val="22"/>
          <w:szCs w:val="22"/>
        </w:rPr>
        <w:t xml:space="preserve">, and trainees who are supervised by licensed </w:t>
      </w:r>
      <w:r w:rsidRPr="5D3CA2B1" w:rsidR="56016D61">
        <w:rPr>
          <w:rFonts w:ascii="Arial Narrow" w:hAnsi="Arial Narrow" w:cs="Arial"/>
          <w:sz w:val="22"/>
          <w:szCs w:val="22"/>
        </w:rPr>
        <w:t>clinicians</w:t>
      </w:r>
      <w:r w:rsidRPr="5D3CA2B1">
        <w:rPr>
          <w:rFonts w:ascii="Arial Narrow" w:hAnsi="Arial Narrow" w:cs="Arial"/>
          <w:sz w:val="22"/>
          <w:szCs w:val="22"/>
        </w:rPr>
        <w:t xml:space="preserve">. We provide a broad range of treatment approaches, depending upon the needs of each client. Approaches </w:t>
      </w:r>
      <w:r w:rsidRPr="5D3CA2B1" w:rsidR="139597CF">
        <w:rPr>
          <w:rFonts w:ascii="Arial Narrow" w:hAnsi="Arial Narrow" w:cs="Arial"/>
          <w:sz w:val="22"/>
          <w:szCs w:val="22"/>
        </w:rPr>
        <w:t xml:space="preserve">our mental health </w:t>
      </w:r>
      <w:r w:rsidRPr="5D3CA2B1" w:rsidR="45BF4DFD">
        <w:rPr>
          <w:rFonts w:ascii="Arial Narrow" w:hAnsi="Arial Narrow" w:cs="Arial"/>
          <w:sz w:val="22"/>
          <w:szCs w:val="22"/>
        </w:rPr>
        <w:t>clinicians</w:t>
      </w:r>
      <w:r w:rsidRPr="5D3CA2B1">
        <w:rPr>
          <w:rFonts w:ascii="Arial Narrow" w:hAnsi="Arial Narrow" w:cs="Arial"/>
          <w:sz w:val="22"/>
          <w:szCs w:val="22"/>
        </w:rPr>
        <w:t xml:space="preserve"> may use include cognitive behavioral, solution-focused, interpersonal, emotion-focused, and other approaches that the </w:t>
      </w:r>
      <w:r w:rsidRPr="5D3CA2B1" w:rsidR="45BF4DFD">
        <w:rPr>
          <w:rFonts w:ascii="Arial Narrow" w:hAnsi="Arial Narrow" w:cs="Arial"/>
          <w:sz w:val="22"/>
          <w:szCs w:val="22"/>
        </w:rPr>
        <w:t>clinician</w:t>
      </w:r>
      <w:r w:rsidRPr="5D3CA2B1">
        <w:rPr>
          <w:rFonts w:ascii="Arial Narrow" w:hAnsi="Arial Narrow" w:cs="Arial"/>
          <w:sz w:val="22"/>
          <w:szCs w:val="22"/>
        </w:rPr>
        <w:t xml:space="preserve"> and you feel may best meet your needs. Within these approaches, </w:t>
      </w:r>
      <w:r w:rsidRPr="5D3CA2B1" w:rsidR="45BF4DFD">
        <w:rPr>
          <w:rFonts w:ascii="Arial Narrow" w:hAnsi="Arial Narrow" w:cs="Arial"/>
          <w:sz w:val="22"/>
          <w:szCs w:val="22"/>
        </w:rPr>
        <w:t>clinicians</w:t>
      </w:r>
      <w:r w:rsidRPr="5D3CA2B1">
        <w:rPr>
          <w:rFonts w:ascii="Arial Narrow" w:hAnsi="Arial Narrow" w:cs="Arial"/>
          <w:sz w:val="22"/>
          <w:szCs w:val="22"/>
        </w:rPr>
        <w:t xml:space="preserve"> strive to actively incorporate the personal and cultural values and experiences that reflect the </w:t>
      </w:r>
      <w:r w:rsidRPr="5D3CA2B1" w:rsidR="7CC06ED4">
        <w:rPr>
          <w:rFonts w:ascii="Arial Narrow" w:hAnsi="Arial Narrow" w:cs="Arial"/>
          <w:sz w:val="22"/>
          <w:szCs w:val="22"/>
        </w:rPr>
        <w:t xml:space="preserve">diverse identities </w:t>
      </w:r>
      <w:r w:rsidRPr="5D3CA2B1">
        <w:rPr>
          <w:rFonts w:ascii="Arial Narrow" w:hAnsi="Arial Narrow" w:cs="Arial"/>
          <w:sz w:val="22"/>
          <w:szCs w:val="22"/>
        </w:rPr>
        <w:t xml:space="preserve">that </w:t>
      </w:r>
      <w:proofErr w:type="gramStart"/>
      <w:r w:rsidRPr="5D3CA2B1">
        <w:rPr>
          <w:rFonts w:ascii="Arial Narrow" w:hAnsi="Arial Narrow" w:cs="Arial"/>
          <w:sz w:val="22"/>
          <w:szCs w:val="22"/>
        </w:rPr>
        <w:t>each individual</w:t>
      </w:r>
      <w:proofErr w:type="gramEnd"/>
      <w:r w:rsidRPr="5D3CA2B1">
        <w:rPr>
          <w:rFonts w:ascii="Arial Narrow" w:hAnsi="Arial Narrow" w:cs="Arial"/>
          <w:sz w:val="22"/>
          <w:szCs w:val="22"/>
        </w:rPr>
        <w:t xml:space="preserve"> brings. You and </w:t>
      </w:r>
      <w:r w:rsidRPr="5D3CA2B1" w:rsidR="47082363">
        <w:rPr>
          <w:rFonts w:ascii="Arial Narrow" w:hAnsi="Arial Narrow" w:cs="Arial"/>
          <w:sz w:val="22"/>
          <w:szCs w:val="22"/>
        </w:rPr>
        <w:t xml:space="preserve">your </w:t>
      </w:r>
      <w:r w:rsidRPr="5D3CA2B1" w:rsidR="4E8203C7">
        <w:rPr>
          <w:rFonts w:ascii="Arial Narrow" w:hAnsi="Arial Narrow" w:cs="Arial"/>
          <w:sz w:val="22"/>
          <w:szCs w:val="22"/>
        </w:rPr>
        <w:t>clinician</w:t>
      </w:r>
      <w:r w:rsidRPr="5D3CA2B1">
        <w:rPr>
          <w:rFonts w:ascii="Arial Narrow" w:hAnsi="Arial Narrow" w:cs="Arial"/>
          <w:sz w:val="22"/>
          <w:szCs w:val="22"/>
        </w:rPr>
        <w:t xml:space="preserve"> will discuss the type of counseling you will receive</w:t>
      </w:r>
      <w:r w:rsidRPr="5D3CA2B1" w:rsidR="308F26B9">
        <w:rPr>
          <w:rFonts w:ascii="Arial Narrow" w:hAnsi="Arial Narrow" w:cs="Arial"/>
          <w:sz w:val="22"/>
          <w:szCs w:val="22"/>
        </w:rPr>
        <w:t xml:space="preserve"> and</w:t>
      </w:r>
      <w:r w:rsidRPr="5D3CA2B1">
        <w:rPr>
          <w:rFonts w:ascii="Arial Narrow" w:hAnsi="Arial Narrow" w:cs="Arial"/>
          <w:sz w:val="22"/>
          <w:szCs w:val="22"/>
        </w:rPr>
        <w:t xml:space="preserve"> the methods that might be used.</w:t>
      </w:r>
      <w:r w:rsidRPr="5D3CA2B1" w:rsidR="21C655C9">
        <w:rPr>
          <w:rFonts w:ascii="Arial Narrow" w:hAnsi="Arial Narrow" w:cs="Arial"/>
          <w:sz w:val="22"/>
          <w:szCs w:val="22"/>
        </w:rPr>
        <w:t xml:space="preserve"> </w:t>
      </w:r>
      <w:r w:rsidRPr="5D3CA2B1" w:rsidR="2B7F46DC">
        <w:rPr>
          <w:rFonts w:ascii="Arial Narrow" w:hAnsi="Arial Narrow" w:cs="Arial"/>
          <w:sz w:val="22"/>
          <w:szCs w:val="22"/>
        </w:rPr>
        <w:t xml:space="preserve">Our psychiatrists and psychiatric nurse practitioners have received specialized training in psychiatry in addition to their medical education. </w:t>
      </w:r>
      <w:r w:rsidRPr="5D3CA2B1" w:rsidR="457463A4">
        <w:rPr>
          <w:rFonts w:ascii="Arial Narrow" w:hAnsi="Arial Narrow" w:cs="Arial"/>
          <w:sz w:val="22"/>
          <w:szCs w:val="22"/>
        </w:rPr>
        <w:t>R</w:t>
      </w:r>
      <w:r w:rsidRPr="5D3CA2B1" w:rsidR="21C655C9">
        <w:rPr>
          <w:rFonts w:ascii="Arial Narrow" w:hAnsi="Arial Narrow" w:cs="Arial"/>
          <w:sz w:val="22"/>
          <w:szCs w:val="22"/>
        </w:rPr>
        <w:t xml:space="preserve">efer to </w:t>
      </w:r>
      <w:r w:rsidRPr="5D3CA2B1" w:rsidR="1BC5EAC2">
        <w:rPr>
          <w:rFonts w:ascii="Arial Narrow" w:hAnsi="Arial Narrow" w:cs="Arial"/>
          <w:sz w:val="22"/>
          <w:szCs w:val="22"/>
        </w:rPr>
        <w:t>this web</w:t>
      </w:r>
      <w:r w:rsidRPr="5D3CA2B1" w:rsidR="21C655C9">
        <w:rPr>
          <w:rFonts w:ascii="Arial Narrow" w:hAnsi="Arial Narrow" w:cs="Arial"/>
          <w:sz w:val="22"/>
          <w:szCs w:val="22"/>
        </w:rPr>
        <w:t xml:space="preserve">site for </w:t>
      </w:r>
      <w:r w:rsidRPr="5D3CA2B1" w:rsidR="0A1B6F53">
        <w:rPr>
          <w:rFonts w:ascii="Arial Narrow" w:hAnsi="Arial Narrow" w:cs="Arial"/>
          <w:sz w:val="22"/>
          <w:szCs w:val="22"/>
        </w:rPr>
        <w:t xml:space="preserve">specific </w:t>
      </w:r>
      <w:r w:rsidRPr="5D3CA2B1" w:rsidR="21C655C9">
        <w:rPr>
          <w:rFonts w:ascii="Arial Narrow" w:hAnsi="Arial Narrow" w:cs="Arial"/>
          <w:sz w:val="22"/>
          <w:szCs w:val="22"/>
        </w:rPr>
        <w:t>c</w:t>
      </w:r>
      <w:r w:rsidRPr="5D3CA2B1" w:rsidR="4E15C160">
        <w:rPr>
          <w:rFonts w:ascii="Arial Narrow" w:hAnsi="Arial Narrow" w:cs="Arial"/>
          <w:sz w:val="22"/>
          <w:szCs w:val="22"/>
        </w:rPr>
        <w:t xml:space="preserve">linician </w:t>
      </w:r>
      <w:r w:rsidRPr="5D3CA2B1" w:rsidR="21C655C9">
        <w:rPr>
          <w:rFonts w:ascii="Arial Narrow" w:hAnsi="Arial Narrow" w:cs="Arial"/>
          <w:sz w:val="22"/>
          <w:szCs w:val="22"/>
        </w:rPr>
        <w:t>information</w:t>
      </w:r>
      <w:r w:rsidRPr="5D3CA2B1" w:rsidR="75D6E3CA">
        <w:rPr>
          <w:rFonts w:ascii="Arial Narrow" w:hAnsi="Arial Narrow" w:cs="Arial"/>
          <w:sz w:val="22"/>
          <w:szCs w:val="22"/>
        </w:rPr>
        <w:t xml:space="preserve"> (</w:t>
      </w:r>
      <w:r w:rsidRPr="5D3CA2B1" w:rsidR="08BA6D3C">
        <w:rPr>
          <w:rFonts w:ascii="Arial Narrow" w:hAnsi="Arial Narrow" w:cs="Arial"/>
          <w:sz w:val="22"/>
          <w:szCs w:val="22"/>
        </w:rPr>
        <w:t xml:space="preserve">e.g., </w:t>
      </w:r>
      <w:r w:rsidRPr="5D3CA2B1" w:rsidR="75D6E3CA">
        <w:rPr>
          <w:rFonts w:ascii="Arial Narrow" w:hAnsi="Arial Narrow" w:cs="Arial"/>
          <w:sz w:val="22"/>
          <w:szCs w:val="22"/>
        </w:rPr>
        <w:t>licensure, degrees, and approaches)</w:t>
      </w:r>
      <w:r w:rsidRPr="5D3CA2B1" w:rsidR="44D9FBFA">
        <w:rPr>
          <w:rFonts w:ascii="Arial Narrow" w:hAnsi="Arial Narrow" w:cs="Arial"/>
          <w:sz w:val="22"/>
          <w:szCs w:val="22"/>
        </w:rPr>
        <w:t xml:space="preserve">: </w:t>
      </w:r>
      <w:hyperlink r:id="rId16">
        <w:r w:rsidRPr="5D3CA2B1" w:rsidR="44D9FBFA">
          <w:rPr>
            <w:rStyle w:val="Hyperlink"/>
            <w:rFonts w:ascii="Arial Narrow" w:hAnsi="Arial Narrow" w:cs="Arial"/>
            <w:sz w:val="22"/>
            <w:szCs w:val="22"/>
          </w:rPr>
          <w:t>https://wellbeing.uw.edu/counseling-center/about/meet-our-team/</w:t>
        </w:r>
      </w:hyperlink>
    </w:p>
    <w:p w:rsidR="5D3CA2B1" w:rsidP="5D3CA2B1" w:rsidRDefault="5D3CA2B1" w14:paraId="492DA208" w14:textId="6042E36F">
      <w:pPr>
        <w:jc w:val="both"/>
        <w:rPr>
          <w:rFonts w:ascii="Arial Narrow" w:hAnsi="Arial Narrow" w:cs="Arial"/>
          <w:sz w:val="22"/>
          <w:szCs w:val="22"/>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790"/>
      </w:tblGrid>
      <w:tr w:rsidR="00A367F3" w:rsidTr="0D474FA0" w14:paraId="4E3B45EF" w14:textId="77777777">
        <w:trPr>
          <w:trHeight w:val="300"/>
        </w:trPr>
        <w:tc>
          <w:tcPr>
            <w:tcW w:w="10790" w:type="dxa"/>
            <w:shd w:val="clear" w:color="auto" w:fill="DEEAF6" w:themeFill="accent1" w:themeFillTint="33"/>
          </w:tcPr>
          <w:p w:rsidRPr="00A367F3" w:rsidR="00A367F3" w:rsidP="2FBC00D3" w:rsidRDefault="6B29D958" w14:paraId="72980D18" w14:textId="27D3133E">
            <w:pPr>
              <w:jc w:val="both"/>
              <w:rPr>
                <w:rFonts w:ascii="Arial Narrow" w:hAnsi="Arial Narrow" w:cs="Arial"/>
                <w:b/>
                <w:bCs/>
                <w:color w:val="000000" w:themeColor="text1"/>
                <w:sz w:val="22"/>
                <w:szCs w:val="22"/>
              </w:rPr>
            </w:pPr>
            <w:r w:rsidRPr="2FBC00D3">
              <w:rPr>
                <w:rFonts w:ascii="Arial Narrow" w:hAnsi="Arial Narrow" w:cs="Arial"/>
                <w:b/>
                <w:bCs/>
                <w:color w:val="000000" w:themeColor="text1"/>
                <w:sz w:val="22"/>
                <w:szCs w:val="22"/>
              </w:rPr>
              <w:t>Client Rights and Responsibilities</w:t>
            </w:r>
          </w:p>
        </w:tc>
      </w:tr>
    </w:tbl>
    <w:p w:rsidR="0893BE72" w:rsidP="0D474FA0" w:rsidRDefault="0893BE72" w14:paraId="1E1393C0" w14:textId="19F8E839">
      <w:pPr>
        <w:jc w:val="both"/>
      </w:pPr>
      <w:r w:rsidRPr="0D474FA0">
        <w:rPr>
          <w:rFonts w:ascii="Arial Narrow" w:hAnsi="Arial Narrow" w:eastAsia="Arial Narrow" w:cs="Arial Narrow"/>
          <w:sz w:val="22"/>
          <w:szCs w:val="22"/>
        </w:rPr>
        <w:t xml:space="preserve">Mental health professionals are credentialed and monitored by the appropriate board under the Washington State Department of Health. You can and should ask questions if you don't fully understand what the clinician is doing or plans to do. </w:t>
      </w:r>
    </w:p>
    <w:p w:rsidR="0893BE72" w:rsidP="0D474FA0" w:rsidRDefault="0893BE72" w14:paraId="30D06954" w14:textId="3C033852">
      <w:pPr>
        <w:jc w:val="both"/>
      </w:pPr>
      <w:r w:rsidRPr="0D474FA0">
        <w:rPr>
          <w:rFonts w:ascii="Calibri" w:hAnsi="Calibri" w:eastAsia="Calibri" w:cs="Calibri"/>
          <w:sz w:val="22"/>
          <w:szCs w:val="22"/>
        </w:rPr>
        <w:t xml:space="preserve"> </w:t>
      </w:r>
    </w:p>
    <w:p w:rsidR="0893BE72" w:rsidP="0D474FA0" w:rsidRDefault="0893BE72" w14:paraId="72633922" w14:textId="6A7D3A7F">
      <w:pPr>
        <w:jc w:val="both"/>
      </w:pPr>
      <w:r w:rsidRPr="0D474FA0">
        <w:rPr>
          <w:rFonts w:ascii="Arial Narrow" w:hAnsi="Arial Narrow" w:eastAsia="Arial Narrow" w:cs="Arial Narrow"/>
          <w:sz w:val="22"/>
          <w:szCs w:val="22"/>
        </w:rPr>
        <w:t xml:space="preserve">In addition to confidentiality, you have the following rights and responsibilities:  </w:t>
      </w:r>
    </w:p>
    <w:p w:rsidR="0893BE72" w:rsidP="0D474FA0" w:rsidRDefault="0893BE72" w14:paraId="5D7D4884" w14:textId="09F1F057">
      <w:pPr>
        <w:jc w:val="both"/>
      </w:pPr>
      <w:r w:rsidRPr="0D474FA0">
        <w:rPr>
          <w:rFonts w:ascii="Arial Narrow" w:hAnsi="Arial Narrow" w:eastAsia="Arial Narrow" w:cs="Arial Narrow"/>
          <w:sz w:val="22"/>
          <w:szCs w:val="22"/>
        </w:rPr>
        <w:t xml:space="preserve"> </w:t>
      </w:r>
    </w:p>
    <w:p w:rsidR="0893BE72" w:rsidP="0D474FA0" w:rsidRDefault="0893BE72" w14:paraId="57C94640" w14:textId="21E5B127">
      <w:pPr>
        <w:pStyle w:val="ListParagraph"/>
        <w:numPr>
          <w:ilvl w:val="0"/>
          <w:numId w:val="13"/>
        </w:numPr>
        <w:jc w:val="both"/>
        <w:rPr>
          <w:rFonts w:ascii="Arial Narrow" w:hAnsi="Arial Narrow" w:eastAsia="Arial Narrow" w:cs="Arial Narrow"/>
          <w:sz w:val="22"/>
          <w:szCs w:val="22"/>
        </w:rPr>
      </w:pPr>
      <w:r w:rsidRPr="0D474FA0">
        <w:rPr>
          <w:rFonts w:ascii="Arial Narrow" w:hAnsi="Arial Narrow" w:eastAsia="Arial Narrow" w:cs="Arial Narrow"/>
          <w:sz w:val="22"/>
          <w:szCs w:val="22"/>
        </w:rPr>
        <w:t xml:space="preserve">You have the right to ask questions about the qualifications and experience of your clinician </w:t>
      </w:r>
    </w:p>
    <w:p w:rsidR="0893BE72" w:rsidP="0D474FA0" w:rsidRDefault="0893BE72" w14:paraId="44268958" w14:textId="3B724E0B">
      <w:pPr>
        <w:pStyle w:val="ListParagraph"/>
        <w:numPr>
          <w:ilvl w:val="0"/>
          <w:numId w:val="13"/>
        </w:numPr>
        <w:jc w:val="both"/>
        <w:rPr>
          <w:rFonts w:ascii="Arial Narrow" w:hAnsi="Arial Narrow" w:eastAsia="Arial Narrow" w:cs="Arial Narrow"/>
          <w:sz w:val="22"/>
          <w:szCs w:val="22"/>
        </w:rPr>
      </w:pPr>
      <w:r w:rsidRPr="0D474FA0">
        <w:rPr>
          <w:rFonts w:ascii="Arial Narrow" w:hAnsi="Arial Narrow" w:eastAsia="Arial Narrow" w:cs="Arial Narrow"/>
          <w:sz w:val="22"/>
          <w:szCs w:val="22"/>
        </w:rPr>
        <w:t>You have the right to request reasonable accommodations for disability</w:t>
      </w:r>
    </w:p>
    <w:p w:rsidR="0893BE72" w:rsidP="0D474FA0" w:rsidRDefault="0893BE72" w14:paraId="79BD64E9" w14:textId="6ECDD668">
      <w:pPr>
        <w:pStyle w:val="ListParagraph"/>
        <w:numPr>
          <w:ilvl w:val="0"/>
          <w:numId w:val="13"/>
        </w:numPr>
        <w:jc w:val="both"/>
        <w:rPr>
          <w:rFonts w:ascii="Arial Narrow" w:hAnsi="Arial Narrow" w:eastAsia="Arial Narrow" w:cs="Arial Narrow"/>
          <w:sz w:val="22"/>
          <w:szCs w:val="22"/>
        </w:rPr>
      </w:pPr>
      <w:r w:rsidRPr="0D474FA0">
        <w:rPr>
          <w:rFonts w:ascii="Arial Narrow" w:hAnsi="Arial Narrow" w:eastAsia="Arial Narrow" w:cs="Arial Narrow"/>
          <w:sz w:val="22"/>
          <w:szCs w:val="22"/>
        </w:rPr>
        <w:t xml:space="preserve">You have the right to ask questions about anything related to your treatment and expect honest discussion of your concerns. You are also responsible for actively participating in your healthcare, following through on recommended treatment plans, contacting your clinician if you do not understand your treatment plan, and informing your clinician if you are not taking medications as prescribed </w:t>
      </w:r>
    </w:p>
    <w:p w:rsidR="0893BE72" w:rsidP="0D474FA0" w:rsidRDefault="0893BE72" w14:paraId="653D8758" w14:textId="6EF740A7">
      <w:pPr>
        <w:pStyle w:val="ListParagraph"/>
        <w:numPr>
          <w:ilvl w:val="0"/>
          <w:numId w:val="13"/>
        </w:numPr>
        <w:jc w:val="both"/>
        <w:rPr>
          <w:rFonts w:ascii="Arial Narrow" w:hAnsi="Arial Narrow" w:eastAsia="Arial Narrow" w:cs="Arial Narrow"/>
          <w:sz w:val="22"/>
          <w:szCs w:val="22"/>
        </w:rPr>
      </w:pPr>
      <w:r w:rsidRPr="0D474FA0">
        <w:rPr>
          <w:rFonts w:ascii="Arial Narrow" w:hAnsi="Arial Narrow" w:eastAsia="Arial Narrow" w:cs="Arial Narrow"/>
          <w:sz w:val="22"/>
          <w:szCs w:val="22"/>
        </w:rPr>
        <w:t>You have the right to be treated with dignity and respect, and to receive care that is respectful of cultural and personal values and beliefs.</w:t>
      </w:r>
    </w:p>
    <w:p w:rsidR="0893BE72" w:rsidP="0D474FA0" w:rsidRDefault="0893BE72" w14:paraId="2743AFF2" w14:textId="33D2AFD9">
      <w:pPr>
        <w:pStyle w:val="ListParagraph"/>
        <w:numPr>
          <w:ilvl w:val="0"/>
          <w:numId w:val="13"/>
        </w:numPr>
        <w:jc w:val="both"/>
        <w:rPr>
          <w:rFonts w:ascii="Arial Narrow" w:hAnsi="Arial Narrow" w:eastAsia="Arial Narrow" w:cs="Arial Narrow"/>
          <w:sz w:val="22"/>
          <w:szCs w:val="22"/>
        </w:rPr>
      </w:pPr>
      <w:r w:rsidRPr="0D474FA0">
        <w:rPr>
          <w:rFonts w:ascii="Arial Narrow" w:hAnsi="Arial Narrow" w:eastAsia="Arial Narrow" w:cs="Arial Narrow"/>
          <w:sz w:val="22"/>
          <w:szCs w:val="22"/>
        </w:rPr>
        <w:t xml:space="preserve">The Counseling center is a place for healing. Threats, violence, disrespectful communication, or harassment of others, including because of an individual’s race, color, creed, religion, sex, sexual orientation, gender identity or expression, ethnicity, national origin, disability, age, or veteran or military status, or other aspect of difference, will not be tolerated. This applies to all clients, clinicians, all UW employees, and any other community member interacting with the counseling center.  </w:t>
      </w:r>
    </w:p>
    <w:p w:rsidR="0893BE72" w:rsidP="0D474FA0" w:rsidRDefault="6747A15F" w14:paraId="67C32B8B" w14:textId="40127486">
      <w:pPr>
        <w:pStyle w:val="ListParagraph"/>
        <w:numPr>
          <w:ilvl w:val="0"/>
          <w:numId w:val="13"/>
        </w:numPr>
        <w:jc w:val="both"/>
        <w:rPr>
          <w:rFonts w:ascii="Arial Narrow" w:hAnsi="Arial Narrow" w:eastAsia="Arial Narrow" w:cs="Arial Narrow"/>
          <w:sz w:val="22"/>
          <w:szCs w:val="22"/>
        </w:rPr>
      </w:pPr>
      <w:r w:rsidRPr="66CC4B9C">
        <w:rPr>
          <w:rFonts w:ascii="Arial Narrow" w:hAnsi="Arial Narrow" w:eastAsia="Arial Narrow" w:cs="Arial Narrow"/>
          <w:sz w:val="22"/>
          <w:szCs w:val="22"/>
        </w:rPr>
        <w:t xml:space="preserve">You have the right to stop treatment </w:t>
      </w:r>
    </w:p>
    <w:p w:rsidR="0893BE72" w:rsidP="66CC4B9C" w:rsidRDefault="0893BE72" w14:paraId="6F278C75" w14:textId="134B3FFC">
      <w:pPr>
        <w:jc w:val="both"/>
        <w:rPr>
          <w:rFonts w:ascii="Calibri" w:hAnsi="Calibri" w:eastAsia="Calibri" w:cs="Calibri"/>
          <w:sz w:val="22"/>
          <w:szCs w:val="22"/>
        </w:rPr>
      </w:pPr>
      <w:r w:rsidRPr="66CC4B9C">
        <w:rPr>
          <w:rFonts w:ascii="Calibri" w:hAnsi="Calibri" w:eastAsia="Calibri" w:cs="Calibri"/>
          <w:sz w:val="22"/>
          <w:szCs w:val="22"/>
        </w:rPr>
        <w:t xml:space="preserve"> </w:t>
      </w:r>
    </w:p>
    <w:p w:rsidR="0893BE72" w:rsidP="66CC4B9C" w:rsidRDefault="0893BE72" w14:paraId="4903AB2C" w14:textId="75A00E08">
      <w:pPr>
        <w:jc w:val="both"/>
        <w:rPr>
          <w:rFonts w:ascii="Arial Narrow" w:hAnsi="Arial Narrow" w:eastAsia="Arial Narrow" w:cs="Arial Narrow"/>
          <w:sz w:val="22"/>
          <w:szCs w:val="22"/>
        </w:rPr>
      </w:pPr>
      <w:r w:rsidRPr="66CC4B9C">
        <w:rPr>
          <w:rFonts w:ascii="Arial Narrow" w:hAnsi="Arial Narrow" w:eastAsia="Arial Narrow" w:cs="Arial Narrow"/>
          <w:color w:val="000000" w:themeColor="text1"/>
          <w:sz w:val="22"/>
          <w:szCs w:val="22"/>
        </w:rPr>
        <w:t xml:space="preserve">If you have a concern or question about the services you are receiving, we invite you to discuss these with your </w:t>
      </w:r>
      <w:r w:rsidRPr="66CC4B9C">
        <w:rPr>
          <w:rFonts w:ascii="Arial Narrow" w:hAnsi="Arial Narrow" w:eastAsia="Arial Narrow" w:cs="Arial Narrow"/>
          <w:sz w:val="22"/>
          <w:szCs w:val="22"/>
        </w:rPr>
        <w:t xml:space="preserve">clinician or with the Director or Associate Director of UWCC, by calling UWCC at 206-543-1240 or e-mailing counsels@uw.edu. If you want to discuss Washington State law or talk about a possible complaint, contact the Washington State Department of Health at 360-236-4700, e-mail: </w:t>
      </w:r>
      <w:hyperlink r:id="rId17">
        <w:r w:rsidRPr="66CC4B9C">
          <w:rPr>
            <w:rStyle w:val="Hyperlink"/>
            <w:color w:val="000000" w:themeColor="text1"/>
            <w:sz w:val="22"/>
            <w:szCs w:val="22"/>
          </w:rPr>
          <w:t>hsqa.csc@doh.wa.gov,</w:t>
        </w:r>
      </w:hyperlink>
      <w:r w:rsidRPr="66CC4B9C">
        <w:rPr>
          <w:rFonts w:ascii="Arial Narrow" w:hAnsi="Arial Narrow" w:eastAsia="Arial Narrow" w:cs="Arial Narrow"/>
          <w:color w:val="000000" w:themeColor="text1"/>
          <w:sz w:val="22"/>
          <w:szCs w:val="22"/>
        </w:rPr>
        <w:t xml:space="preserve"> </w:t>
      </w:r>
      <w:r w:rsidRPr="66CC4B9C">
        <w:rPr>
          <w:rFonts w:ascii="Arial Narrow" w:hAnsi="Arial Narrow" w:eastAsia="Arial Narrow" w:cs="Arial Narrow"/>
          <w:sz w:val="22"/>
          <w:szCs w:val="22"/>
        </w:rPr>
        <w:t xml:space="preserve"> </w:t>
      </w:r>
      <w:hyperlink r:id="rId18">
        <w:r w:rsidRPr="66CC4B9C">
          <w:rPr>
            <w:rStyle w:val="Hyperlink"/>
            <w:sz w:val="22"/>
            <w:szCs w:val="22"/>
          </w:rPr>
          <w:t>https://fortress.wa.gov/doh/providercredentialsearch/ComplaintIntakeForm.aspx</w:t>
        </w:r>
      </w:hyperlink>
      <w:r w:rsidRPr="66CC4B9C">
        <w:rPr>
          <w:rFonts w:ascii="Arial Narrow" w:hAnsi="Arial Narrow" w:eastAsia="Arial Narrow" w:cs="Arial Narrow"/>
          <w:color w:val="000000" w:themeColor="text1"/>
          <w:sz w:val="22"/>
          <w:szCs w:val="22"/>
        </w:rPr>
        <w:t xml:space="preserve"> </w:t>
      </w:r>
      <w:r w:rsidRPr="66CC4B9C">
        <w:rPr>
          <w:rFonts w:ascii="Arial Narrow" w:hAnsi="Arial Narrow" w:eastAsia="Arial Narrow" w:cs="Arial Narrow"/>
          <w:sz w:val="22"/>
          <w:szCs w:val="22"/>
        </w:rPr>
        <w:t xml:space="preserve"> </w:t>
      </w:r>
    </w:p>
    <w:p w:rsidR="0D474FA0" w:rsidP="0D474FA0" w:rsidRDefault="0D474FA0" w14:paraId="3933795D" w14:textId="018BCC5F">
      <w:pPr>
        <w:jc w:val="both"/>
        <w:rPr>
          <w:rFonts w:ascii="Arial Narrow" w:hAnsi="Arial Narrow" w:eastAsia="Arial Narrow" w:cs="Arial Narrow"/>
          <w:sz w:val="22"/>
          <w:szCs w:val="22"/>
        </w:rPr>
      </w:pPr>
    </w:p>
    <w:p w:rsidRPr="00A1199E" w:rsidR="00C267BB" w:rsidP="2FBC00D3" w:rsidRDefault="750EA494" w14:paraId="173FD0F6" w14:textId="1ED1258A">
      <w:pPr>
        <w:jc w:val="both"/>
        <w:rPr>
          <w:rFonts w:ascii="Arial Narrow" w:hAnsi="Arial Narrow" w:cs="Arial"/>
          <w:sz w:val="22"/>
          <w:szCs w:val="22"/>
        </w:rPr>
      </w:pPr>
      <w:r w:rsidRPr="2FBC00D3">
        <w:rPr>
          <w:rFonts w:ascii="Arial Narrow" w:hAnsi="Arial Narrow" w:cs="Arial"/>
          <w:i/>
          <w:iCs/>
          <w:sz w:val="22"/>
          <w:szCs w:val="22"/>
        </w:rPr>
        <w:t xml:space="preserve">_____ </w:t>
      </w:r>
      <w:r w:rsidRPr="2FBC00D3">
        <w:rPr>
          <w:rFonts w:ascii="Arial Narrow" w:hAnsi="Arial Narrow" w:cs="Arial"/>
          <w:sz w:val="22"/>
          <w:szCs w:val="22"/>
        </w:rPr>
        <w:t>I understand my rights and responsibilities (initial)</w:t>
      </w:r>
    </w:p>
    <w:p w:rsidRPr="00A1199E" w:rsidR="00C267BB" w:rsidP="2FBC00D3" w:rsidRDefault="00C267BB" w14:paraId="54997EC2" w14:textId="733927B6">
      <w:pPr>
        <w:jc w:val="both"/>
        <w:rPr>
          <w:rFonts w:ascii="Arial Narrow" w:hAnsi="Arial Narrow" w:cs="Arial"/>
          <w:sz w:val="22"/>
          <w:szCs w:val="22"/>
        </w:rPr>
      </w:pPr>
    </w:p>
    <w:p w:rsidR="3D50EBFD" w:rsidP="5D43618A" w:rsidRDefault="2C769E78" w14:paraId="7BD2012D" w14:textId="4C8322B9">
      <w:pPr>
        <w:jc w:val="both"/>
        <w:rPr>
          <w:rFonts w:ascii="Arial Narrow" w:hAnsi="Arial Narrow" w:cs="Arial"/>
          <w:b/>
          <w:bCs/>
          <w:sz w:val="22"/>
          <w:szCs w:val="22"/>
        </w:rPr>
      </w:pPr>
      <w:r w:rsidRPr="5D43618A">
        <w:rPr>
          <w:rFonts w:ascii="Arial Narrow" w:hAnsi="Arial Narrow" w:cs="Arial"/>
          <w:b/>
          <w:bCs/>
          <w:sz w:val="22"/>
          <w:szCs w:val="22"/>
        </w:rPr>
        <w:t xml:space="preserve">My signature affirms </w:t>
      </w:r>
      <w:r w:rsidRPr="5D43618A" w:rsidR="129B9185">
        <w:rPr>
          <w:rFonts w:ascii="Arial Narrow" w:hAnsi="Arial Narrow" w:cs="Arial"/>
          <w:b/>
          <w:bCs/>
          <w:sz w:val="22"/>
          <w:szCs w:val="22"/>
        </w:rPr>
        <w:t xml:space="preserve">that I have read this document, and </w:t>
      </w:r>
      <w:r w:rsidRPr="5D43618A" w:rsidR="092C7E2D">
        <w:rPr>
          <w:rFonts w:ascii="Arial Narrow" w:hAnsi="Arial Narrow" w:cs="Arial"/>
          <w:b/>
          <w:bCs/>
          <w:sz w:val="22"/>
          <w:szCs w:val="22"/>
        </w:rPr>
        <w:t xml:space="preserve">I </w:t>
      </w:r>
      <w:r w:rsidRPr="5D43618A" w:rsidR="129B9185">
        <w:rPr>
          <w:rFonts w:ascii="Arial Narrow" w:hAnsi="Arial Narrow" w:cs="Arial"/>
          <w:b/>
          <w:bCs/>
          <w:sz w:val="22"/>
          <w:szCs w:val="22"/>
        </w:rPr>
        <w:t xml:space="preserve">understand </w:t>
      </w:r>
      <w:r w:rsidRPr="5D43618A" w:rsidR="07317C96">
        <w:rPr>
          <w:rFonts w:ascii="Arial Narrow" w:hAnsi="Arial Narrow" w:cs="Arial"/>
          <w:b/>
          <w:bCs/>
          <w:sz w:val="22"/>
          <w:szCs w:val="22"/>
        </w:rPr>
        <w:t xml:space="preserve">the risks and benefits of </w:t>
      </w:r>
      <w:r w:rsidRPr="5D43618A" w:rsidR="7C6F0D3F">
        <w:rPr>
          <w:rFonts w:ascii="Arial Narrow" w:hAnsi="Arial Narrow" w:cs="Arial"/>
          <w:b/>
          <w:bCs/>
          <w:sz w:val="22"/>
          <w:szCs w:val="22"/>
        </w:rPr>
        <w:t xml:space="preserve">mental health treatment </w:t>
      </w:r>
      <w:r w:rsidRPr="5D43618A" w:rsidR="07317C96">
        <w:rPr>
          <w:rFonts w:ascii="Arial Narrow" w:hAnsi="Arial Narrow" w:cs="Arial"/>
          <w:b/>
          <w:bCs/>
          <w:sz w:val="22"/>
          <w:szCs w:val="22"/>
        </w:rPr>
        <w:t xml:space="preserve">and </w:t>
      </w:r>
      <w:r w:rsidRPr="5D43618A" w:rsidR="129B9185">
        <w:rPr>
          <w:rFonts w:ascii="Arial Narrow" w:hAnsi="Arial Narrow" w:cs="Arial"/>
          <w:b/>
          <w:bCs/>
          <w:sz w:val="22"/>
          <w:szCs w:val="22"/>
        </w:rPr>
        <w:t>my rights and responsibilities</w:t>
      </w:r>
      <w:r w:rsidRPr="5D43618A" w:rsidR="34884F0B">
        <w:rPr>
          <w:rFonts w:ascii="Arial Narrow" w:hAnsi="Arial Narrow" w:cs="Arial"/>
          <w:b/>
          <w:bCs/>
          <w:sz w:val="22"/>
          <w:szCs w:val="22"/>
        </w:rPr>
        <w:t xml:space="preserve">, and I consent to receiving </w:t>
      </w:r>
      <w:r w:rsidRPr="5D43618A" w:rsidR="129B9185">
        <w:rPr>
          <w:rFonts w:ascii="Arial Narrow" w:hAnsi="Arial Narrow" w:cs="Arial"/>
          <w:b/>
          <w:bCs/>
          <w:sz w:val="22"/>
          <w:szCs w:val="22"/>
        </w:rPr>
        <w:t xml:space="preserve">services at </w:t>
      </w:r>
      <w:r w:rsidRPr="5D43618A" w:rsidR="68935796">
        <w:rPr>
          <w:rFonts w:ascii="Arial Narrow" w:hAnsi="Arial Narrow" w:cs="Arial"/>
          <w:b/>
          <w:bCs/>
          <w:sz w:val="22"/>
          <w:szCs w:val="22"/>
        </w:rPr>
        <w:t>UWCC</w:t>
      </w:r>
      <w:r w:rsidRPr="5D43618A" w:rsidR="129B9185">
        <w:rPr>
          <w:rFonts w:ascii="Arial Narrow" w:hAnsi="Arial Narrow" w:cs="Arial"/>
          <w:b/>
          <w:bCs/>
          <w:sz w:val="22"/>
          <w:szCs w:val="22"/>
        </w:rPr>
        <w:t xml:space="preserve">. If I have </w:t>
      </w:r>
      <w:r w:rsidRPr="5D43618A" w:rsidR="29B4C77E">
        <w:rPr>
          <w:rFonts w:ascii="Arial Narrow" w:hAnsi="Arial Narrow" w:cs="Arial"/>
          <w:b/>
          <w:bCs/>
          <w:sz w:val="22"/>
          <w:szCs w:val="22"/>
        </w:rPr>
        <w:t xml:space="preserve">any </w:t>
      </w:r>
      <w:r w:rsidRPr="5D43618A" w:rsidR="129B9185">
        <w:rPr>
          <w:rFonts w:ascii="Arial Narrow" w:hAnsi="Arial Narrow" w:cs="Arial"/>
          <w:b/>
          <w:bCs/>
          <w:sz w:val="22"/>
          <w:szCs w:val="22"/>
        </w:rPr>
        <w:t xml:space="preserve">questions regarding this document or </w:t>
      </w:r>
      <w:r w:rsidRPr="5D43618A" w:rsidR="68935796">
        <w:rPr>
          <w:rFonts w:ascii="Arial Narrow" w:hAnsi="Arial Narrow" w:cs="Arial"/>
          <w:b/>
          <w:bCs/>
          <w:sz w:val="22"/>
          <w:szCs w:val="22"/>
        </w:rPr>
        <w:t>UWCC</w:t>
      </w:r>
      <w:r w:rsidRPr="5D43618A" w:rsidR="696E0A75">
        <w:rPr>
          <w:rFonts w:ascii="Arial Narrow" w:hAnsi="Arial Narrow" w:cs="Arial"/>
          <w:b/>
          <w:bCs/>
          <w:sz w:val="22"/>
          <w:szCs w:val="22"/>
        </w:rPr>
        <w:t xml:space="preserve"> procedures, </w:t>
      </w:r>
      <w:r w:rsidRPr="5D43618A" w:rsidR="129B9185">
        <w:rPr>
          <w:rFonts w:ascii="Arial Narrow" w:hAnsi="Arial Narrow" w:cs="Arial"/>
          <w:b/>
          <w:bCs/>
          <w:sz w:val="22"/>
          <w:szCs w:val="22"/>
        </w:rPr>
        <w:t>I understand that I may speak with a c</w:t>
      </w:r>
      <w:r w:rsidRPr="5D43618A" w:rsidR="59D1DF25">
        <w:rPr>
          <w:rFonts w:ascii="Arial Narrow" w:hAnsi="Arial Narrow" w:cs="Arial"/>
          <w:b/>
          <w:bCs/>
          <w:sz w:val="22"/>
          <w:szCs w:val="22"/>
        </w:rPr>
        <w:t xml:space="preserve">linician </w:t>
      </w:r>
      <w:r w:rsidRPr="5D43618A" w:rsidR="129B9185">
        <w:rPr>
          <w:rFonts w:ascii="Arial Narrow" w:hAnsi="Arial Narrow" w:cs="Arial"/>
          <w:b/>
          <w:bCs/>
          <w:sz w:val="22"/>
          <w:szCs w:val="22"/>
        </w:rPr>
        <w:t>about them</w:t>
      </w:r>
      <w:r w:rsidRPr="5D43618A" w:rsidR="696E0A75">
        <w:rPr>
          <w:rFonts w:ascii="Arial Narrow" w:hAnsi="Arial Narrow" w:cs="Arial"/>
          <w:b/>
          <w:bCs/>
          <w:sz w:val="22"/>
          <w:szCs w:val="22"/>
        </w:rPr>
        <w:t xml:space="preserve"> at any time</w:t>
      </w:r>
      <w:r w:rsidRPr="5D43618A" w:rsidR="129B9185">
        <w:rPr>
          <w:rFonts w:ascii="Arial Narrow" w:hAnsi="Arial Narrow" w:cs="Arial"/>
          <w:b/>
          <w:bCs/>
          <w:sz w:val="22"/>
          <w:szCs w:val="22"/>
        </w:rPr>
        <w:t>. I may receive a copy of this document</w:t>
      </w:r>
      <w:r w:rsidRPr="5D43618A" w:rsidR="29B4C77E">
        <w:rPr>
          <w:rFonts w:ascii="Arial Narrow" w:hAnsi="Arial Narrow" w:cs="Arial"/>
          <w:b/>
          <w:bCs/>
          <w:sz w:val="22"/>
          <w:szCs w:val="22"/>
        </w:rPr>
        <w:t xml:space="preserve"> </w:t>
      </w:r>
      <w:r w:rsidRPr="5D43618A" w:rsidR="396C4783">
        <w:rPr>
          <w:rFonts w:ascii="Arial Narrow" w:hAnsi="Arial Narrow" w:cs="Arial"/>
          <w:b/>
          <w:bCs/>
          <w:sz w:val="22"/>
          <w:szCs w:val="22"/>
        </w:rPr>
        <w:t>by asking a UWCC staff member</w:t>
      </w:r>
      <w:r w:rsidRPr="5D43618A" w:rsidR="129B9185">
        <w:rPr>
          <w:rFonts w:ascii="Arial Narrow" w:hAnsi="Arial Narrow" w:cs="Arial"/>
          <w:b/>
          <w:bCs/>
          <w:sz w:val="22"/>
          <w:szCs w:val="22"/>
        </w:rPr>
        <w:t xml:space="preserve">. </w:t>
      </w:r>
      <w:r w:rsidRPr="5D43618A" w:rsidR="023B28CC">
        <w:rPr>
          <w:rFonts w:ascii="Arial Narrow" w:hAnsi="Arial Narrow" w:cs="Arial"/>
          <w:b/>
          <w:bCs/>
          <w:sz w:val="22"/>
          <w:szCs w:val="22"/>
        </w:rPr>
        <w:t xml:space="preserve"> </w:t>
      </w:r>
    </w:p>
    <w:p w:rsidR="5D43618A" w:rsidP="5D43618A" w:rsidRDefault="5D43618A" w14:paraId="47FA4D23" w14:textId="6BB466F2">
      <w:pPr>
        <w:jc w:val="both"/>
        <w:rPr>
          <w:rFonts w:ascii="Arial Narrow" w:hAnsi="Arial Narrow" w:cs="Arial"/>
          <w:b/>
          <w:bCs/>
          <w:sz w:val="22"/>
          <w:szCs w:val="22"/>
        </w:rPr>
      </w:pPr>
    </w:p>
    <w:p w:rsidR="415F5AA0" w:rsidP="2FBC00D3" w:rsidRDefault="415F5AA0" w14:paraId="55C27155" w14:textId="64F338A8">
      <w:pPr>
        <w:jc w:val="both"/>
        <w:rPr>
          <w:b/>
          <w:bCs/>
          <w:sz w:val="22"/>
          <w:szCs w:val="22"/>
        </w:rPr>
      </w:pPr>
      <w:r w:rsidRPr="2FBC00D3">
        <w:rPr>
          <w:b/>
          <w:bCs/>
          <w:sz w:val="22"/>
          <w:szCs w:val="22"/>
        </w:rPr>
        <w:t xml:space="preserve">______________________________________________________ </w:t>
      </w:r>
      <w:r>
        <w:tab/>
      </w:r>
      <w:r>
        <w:tab/>
      </w:r>
      <w:r w:rsidRPr="2FBC00D3">
        <w:rPr>
          <w:b/>
          <w:bCs/>
          <w:sz w:val="22"/>
          <w:szCs w:val="22"/>
        </w:rPr>
        <w:t>______________________________</w:t>
      </w:r>
    </w:p>
    <w:p w:rsidR="002C3CC1" w:rsidP="196FEF21" w:rsidRDefault="415F5AA0" w14:paraId="42D37CD7" w14:textId="6FB138BC">
      <w:pPr>
        <w:jc w:val="both"/>
        <w:rPr>
          <w:rFonts w:ascii="Arial Narrow" w:hAnsi="Arial Narrow" w:cs="Arial"/>
          <w:sz w:val="16"/>
          <w:szCs w:val="16"/>
        </w:rPr>
      </w:pPr>
      <w:r w:rsidRPr="2FBC00D3">
        <w:rPr>
          <w:rFonts w:ascii="Arial Narrow" w:hAnsi="Arial Narrow" w:cs="Arial"/>
          <w:sz w:val="16"/>
          <w:szCs w:val="16"/>
        </w:rPr>
        <w:t xml:space="preserve">Signature </w:t>
      </w:r>
      <w:r w:rsidR="002C3CC1">
        <w:tab/>
      </w:r>
      <w:r w:rsidR="002C3CC1">
        <w:tab/>
      </w:r>
      <w:r w:rsidR="002C3CC1">
        <w:tab/>
      </w:r>
      <w:r w:rsidR="002C3CC1">
        <w:tab/>
      </w:r>
      <w:r w:rsidR="002C3CC1">
        <w:tab/>
      </w:r>
      <w:r w:rsidR="002C3CC1">
        <w:tab/>
      </w:r>
      <w:r w:rsidR="002C3CC1">
        <w:tab/>
      </w:r>
      <w:r w:rsidR="002C3CC1">
        <w:tab/>
      </w:r>
      <w:r w:rsidR="002C3CC1">
        <w:tab/>
      </w:r>
      <w:r w:rsidR="002C3CC1">
        <w:tab/>
      </w:r>
      <w:r w:rsidRPr="2FBC00D3">
        <w:rPr>
          <w:rFonts w:ascii="Arial Narrow" w:hAnsi="Arial Narrow" w:cs="Arial"/>
          <w:sz w:val="16"/>
          <w:szCs w:val="16"/>
        </w:rPr>
        <w:t>Today’s date</w:t>
      </w:r>
    </w:p>
    <w:p w:rsidR="002C3CC1" w:rsidP="196FEF21" w:rsidRDefault="002C3CC1" w14:paraId="47C034D4" w14:textId="33B794B0">
      <w:pPr>
        <w:jc w:val="both"/>
        <w:rPr>
          <w:rFonts w:ascii="Arial Narrow" w:hAnsi="Arial Narrow" w:cs="Arial"/>
          <w:sz w:val="16"/>
          <w:szCs w:val="16"/>
        </w:rPr>
      </w:pPr>
    </w:p>
    <w:p w:rsidR="415F5AA0" w:rsidP="2FBC00D3" w:rsidRDefault="415F5AA0" w14:paraId="25C585A2" w14:textId="2A03E85D">
      <w:pPr>
        <w:jc w:val="both"/>
        <w:rPr>
          <w:rFonts w:ascii="Arial Narrow" w:hAnsi="Arial Narrow" w:cs="Arial"/>
          <w:sz w:val="16"/>
          <w:szCs w:val="16"/>
        </w:rPr>
      </w:pPr>
      <w:r w:rsidRPr="2FBC00D3">
        <w:rPr>
          <w:rFonts w:ascii="Arial Narrow" w:hAnsi="Arial Narrow" w:cs="Arial"/>
          <w:sz w:val="16"/>
          <w:szCs w:val="16"/>
        </w:rPr>
        <w:t xml:space="preserve">__________________________________________________________________________________ </w:t>
      </w:r>
      <w:r>
        <w:tab/>
      </w:r>
      <w:r>
        <w:tab/>
      </w:r>
      <w:r w:rsidRPr="2FBC00D3">
        <w:rPr>
          <w:rFonts w:ascii="Arial Narrow" w:hAnsi="Arial Narrow" w:cs="Arial"/>
          <w:sz w:val="16"/>
          <w:szCs w:val="16"/>
        </w:rPr>
        <w:t>______________________________________________</w:t>
      </w:r>
    </w:p>
    <w:p w:rsidR="0B3DD7A8" w:rsidP="0B3DD7A8" w:rsidRDefault="5873B8EC" w14:paraId="22C8F43C" w14:textId="7101BA55">
      <w:pPr>
        <w:jc w:val="both"/>
        <w:rPr>
          <w:rFonts w:ascii="Arial Narrow" w:hAnsi="Arial Narrow" w:cs="Arial"/>
          <w:sz w:val="16"/>
          <w:szCs w:val="16"/>
        </w:rPr>
      </w:pPr>
      <w:r w:rsidRPr="5D3CA2B1">
        <w:rPr>
          <w:rFonts w:ascii="Arial Narrow" w:hAnsi="Arial Narrow" w:cs="Arial"/>
          <w:sz w:val="16"/>
          <w:szCs w:val="16"/>
        </w:rPr>
        <w:t>Printed name</w:t>
      </w:r>
      <w:r w:rsidR="0B3DD7A8">
        <w:tab/>
      </w:r>
      <w:r w:rsidR="0B3DD7A8">
        <w:tab/>
      </w:r>
      <w:r w:rsidR="0B3DD7A8">
        <w:tab/>
      </w:r>
      <w:r w:rsidR="0B3DD7A8">
        <w:tab/>
      </w:r>
      <w:r w:rsidR="0B3DD7A8">
        <w:tab/>
      </w:r>
      <w:r w:rsidR="0B3DD7A8">
        <w:tab/>
      </w:r>
      <w:r w:rsidR="0B3DD7A8">
        <w:tab/>
      </w:r>
      <w:r w:rsidR="0B3DD7A8">
        <w:tab/>
      </w:r>
      <w:r w:rsidR="0B3DD7A8">
        <w:tab/>
      </w:r>
      <w:r w:rsidRPr="5D3CA2B1">
        <w:rPr>
          <w:rFonts w:ascii="Arial Narrow" w:hAnsi="Arial Narrow" w:cs="Arial"/>
          <w:sz w:val="16"/>
          <w:szCs w:val="16"/>
        </w:rPr>
        <w:t xml:space="preserve"> Date of Birth</w:t>
      </w:r>
    </w:p>
    <w:p w:rsidR="0B3DD7A8" w:rsidP="0B3DD7A8" w:rsidRDefault="0B3DD7A8" w14:paraId="6ACC557D" w14:textId="5166672C">
      <w:pPr>
        <w:jc w:val="both"/>
        <w:rPr>
          <w:rFonts w:ascii="Arial Narrow" w:hAnsi="Arial Narrow" w:cs="Arial"/>
          <w:sz w:val="16"/>
          <w:szCs w:val="16"/>
        </w:rPr>
      </w:pPr>
    </w:p>
    <w:p w:rsidR="0B3DD7A8" w:rsidP="0B3DD7A8" w:rsidRDefault="0B3DD7A8" w14:paraId="2E4803E7" w14:textId="715621FA">
      <w:pPr>
        <w:jc w:val="both"/>
        <w:rPr>
          <w:rFonts w:ascii="Arial Narrow" w:hAnsi="Arial Narrow" w:cs="Arial"/>
          <w:sz w:val="16"/>
          <w:szCs w:val="16"/>
        </w:rPr>
      </w:pPr>
    </w:p>
    <w:p w:rsidR="0B3DD7A8" w:rsidP="0B3DD7A8" w:rsidRDefault="0B3DD7A8" w14:paraId="6ED43A3C" w14:textId="7E1D07A2">
      <w:pPr>
        <w:jc w:val="both"/>
        <w:rPr>
          <w:rFonts w:ascii="Arial Narrow" w:hAnsi="Arial Narrow" w:cs="Arial"/>
          <w:sz w:val="16"/>
          <w:szCs w:val="16"/>
        </w:rPr>
      </w:pPr>
    </w:p>
    <w:p w:rsidR="0B3DD7A8" w:rsidP="0B3DD7A8" w:rsidRDefault="0B3DD7A8" w14:paraId="05B837E4" w14:textId="5B0198CC">
      <w:pPr>
        <w:jc w:val="both"/>
        <w:rPr>
          <w:rFonts w:ascii="Arial Narrow" w:hAnsi="Arial Narrow" w:cs="Arial"/>
          <w:sz w:val="16"/>
          <w:szCs w:val="16"/>
        </w:rPr>
      </w:pPr>
    </w:p>
    <w:p w:rsidR="0B3DD7A8" w:rsidP="0B3DD7A8" w:rsidRDefault="0B3DD7A8" w14:paraId="6A2B45B4" w14:textId="5CE4EC33">
      <w:pPr>
        <w:jc w:val="both"/>
        <w:rPr>
          <w:rFonts w:ascii="Arial Narrow" w:hAnsi="Arial Narrow" w:cs="Arial"/>
          <w:sz w:val="16"/>
          <w:szCs w:val="16"/>
        </w:rPr>
      </w:pPr>
    </w:p>
    <w:p w:rsidR="0B3DD7A8" w:rsidP="0B3DD7A8" w:rsidRDefault="0B3DD7A8" w14:paraId="36E7C768" w14:textId="079BE044">
      <w:pPr>
        <w:jc w:val="both"/>
        <w:rPr>
          <w:rFonts w:ascii="Arial Narrow" w:hAnsi="Arial Narrow" w:cs="Arial"/>
          <w:sz w:val="16"/>
          <w:szCs w:val="16"/>
        </w:rPr>
      </w:pPr>
    </w:p>
    <w:p w:rsidR="01E47C93" w:rsidP="01E47C93" w:rsidRDefault="01E47C93" w14:paraId="7AC773CA" w14:textId="7F7AA6BA">
      <w:pPr>
        <w:jc w:val="both"/>
        <w:rPr>
          <w:rFonts w:ascii="Arial Narrow" w:hAnsi="Arial Narrow" w:cs="Arial"/>
          <w:sz w:val="16"/>
          <w:szCs w:val="16"/>
        </w:rPr>
      </w:pPr>
    </w:p>
    <w:p w:rsidR="0B3DD7A8" w:rsidP="0B3DD7A8" w:rsidRDefault="0B3DD7A8" w14:paraId="2884E844" w14:textId="7E1BB103">
      <w:pPr>
        <w:jc w:val="both"/>
        <w:rPr>
          <w:rFonts w:ascii="Arial Narrow" w:hAnsi="Arial Narrow" w:cs="Arial"/>
          <w:sz w:val="16"/>
          <w:szCs w:val="16"/>
        </w:rPr>
      </w:pPr>
    </w:p>
    <w:p w:rsidR="5E19AE0D" w:rsidP="0B3DD7A8" w:rsidRDefault="0009CFD4" w14:paraId="1CA4451D" w14:textId="32EB6BB2">
      <w:pPr>
        <w:jc w:val="both"/>
        <w:rPr>
          <w:rFonts w:ascii="Arial Narrow" w:hAnsi="Arial Narrow" w:cs="Arial"/>
          <w:sz w:val="16"/>
          <w:szCs w:val="16"/>
        </w:rPr>
      </w:pPr>
      <w:r w:rsidRPr="01E47C93">
        <w:rPr>
          <w:rFonts w:ascii="Arial Narrow" w:hAnsi="Arial Narrow" w:cs="Arial"/>
          <w:sz w:val="16"/>
          <w:szCs w:val="16"/>
        </w:rPr>
        <w:t xml:space="preserve">Effective date: </w:t>
      </w:r>
      <w:r w:rsidRPr="01E47C93" w:rsidR="3459D38E">
        <w:rPr>
          <w:rFonts w:ascii="Arial Narrow" w:hAnsi="Arial Narrow" w:cs="Arial"/>
          <w:sz w:val="16"/>
          <w:szCs w:val="16"/>
        </w:rPr>
        <w:t>January 5, 2026</w:t>
      </w:r>
    </w:p>
    <w:p w:rsidR="0B3DD7A8" w:rsidP="0B3DD7A8" w:rsidRDefault="0B3DD7A8" w14:paraId="496980F9" w14:textId="3778F377"/>
    <w:p w:rsidR="002C3CC1" w:rsidP="196FEF21" w:rsidRDefault="002C3CC1" w14:paraId="24CFFE74" w14:textId="77777777">
      <w:pPr>
        <w:jc w:val="both"/>
        <w:rPr>
          <w:rFonts w:ascii="Arial Narrow" w:hAnsi="Arial Narrow" w:cs="Arial"/>
          <w:sz w:val="16"/>
          <w:szCs w:val="16"/>
        </w:rPr>
      </w:pPr>
    </w:p>
    <w:tbl>
      <w:tblPr>
        <w:tblStyle w:val="TableGrid"/>
        <w:tblW w:w="0" w:type="auto"/>
        <w:tblLayout w:type="fixed"/>
        <w:tblLook w:val="04A0" w:firstRow="1" w:lastRow="0" w:firstColumn="1" w:lastColumn="0" w:noHBand="0" w:noVBand="1"/>
      </w:tblPr>
      <w:tblGrid>
        <w:gridCol w:w="10785"/>
      </w:tblGrid>
      <w:tr w:rsidR="468B38F7" w:rsidTr="468B38F7" w14:paraId="17866450" w14:textId="77777777">
        <w:trPr>
          <w:trHeight w:val="300"/>
        </w:trPr>
        <w:tc>
          <w:tcPr>
            <w:tcW w:w="10785" w:type="dxa"/>
            <w:tcBorders>
              <w:top w:val="single" w:color="auto" w:sz="8" w:space="0"/>
              <w:left w:val="single" w:color="auto" w:sz="8" w:space="0"/>
              <w:bottom w:val="single" w:color="auto" w:sz="8" w:space="0"/>
              <w:right w:val="single" w:color="auto" w:sz="8" w:space="0"/>
            </w:tcBorders>
            <w:shd w:val="clear" w:color="auto" w:fill="DEEAF6" w:themeFill="accent1" w:themeFillTint="33"/>
            <w:tcMar>
              <w:left w:w="108" w:type="dxa"/>
              <w:right w:w="108" w:type="dxa"/>
            </w:tcMar>
          </w:tcPr>
          <w:p w:rsidR="570C3E86" w:rsidP="468B38F7" w:rsidRDefault="570C3E86" w14:paraId="1F5CEFE3" w14:textId="38F319C5">
            <w:pPr>
              <w:jc w:val="both"/>
              <w:rPr>
                <w:rFonts w:ascii="Verdana" w:hAnsi="Verdana" w:eastAsia="Verdana" w:cs="Verdana"/>
                <w:color w:val="003366"/>
                <w:sz w:val="28"/>
                <w:szCs w:val="28"/>
              </w:rPr>
            </w:pPr>
            <w:r w:rsidRPr="468B38F7">
              <w:rPr>
                <w:rFonts w:ascii="Verdana" w:hAnsi="Verdana" w:eastAsia="Verdana" w:cs="Verdana"/>
                <w:color w:val="003366"/>
                <w:sz w:val="28"/>
                <w:szCs w:val="28"/>
              </w:rPr>
              <w:t>Student Financial Responsibility Agreement</w:t>
            </w:r>
          </w:p>
        </w:tc>
      </w:tr>
    </w:tbl>
    <w:p w:rsidR="468B38F7" w:rsidP="468B38F7" w:rsidRDefault="468B38F7" w14:paraId="2690739D" w14:textId="1515BB69">
      <w:pPr>
        <w:jc w:val="both"/>
        <w:rPr>
          <w:rFonts w:ascii="Arial Narrow" w:hAnsi="Arial Narrow" w:cs="Arial"/>
          <w:sz w:val="16"/>
          <w:szCs w:val="16"/>
        </w:rPr>
      </w:pPr>
    </w:p>
    <w:p w:rsidR="14BE28EC" w:rsidP="468B38F7" w:rsidRDefault="14BE28EC" w14:paraId="219F3BB0" w14:textId="5DFFB1EB">
      <w:pPr>
        <w:spacing w:line="240" w:lineRule="exact"/>
        <w:rPr>
          <w:rFonts w:ascii="Arial" w:hAnsi="Arial" w:eastAsia="Arial" w:cs="Arial"/>
          <w:color w:val="212529"/>
          <w:sz w:val="18"/>
          <w:szCs w:val="18"/>
        </w:rPr>
      </w:pPr>
      <w:r w:rsidRPr="107DFC4D">
        <w:rPr>
          <w:rFonts w:ascii="Arial" w:hAnsi="Arial" w:eastAsia="Arial" w:cs="Arial"/>
          <w:b/>
          <w:bCs/>
          <w:color w:val="212529"/>
          <w:sz w:val="18"/>
          <w:szCs w:val="18"/>
        </w:rPr>
        <w:t xml:space="preserve">Please read the following information closely. If you have any questions, please ask. We want to ensure that you completely understand our financial policies. </w:t>
      </w:r>
    </w:p>
    <w:p w:rsidR="14BE28EC" w:rsidP="107DFC4D" w:rsidRDefault="588EEDE8" w14:paraId="3B4DA070" w14:textId="396C3FB8">
      <w:pPr>
        <w:pStyle w:val="ListParagraph"/>
        <w:numPr>
          <w:ilvl w:val="0"/>
          <w:numId w:val="15"/>
        </w:numPr>
        <w:spacing w:line="240" w:lineRule="exact"/>
        <w:rPr>
          <w:rFonts w:ascii="Arial" w:hAnsi="Arial" w:eastAsia="Arial" w:cs="Arial"/>
          <w:sz w:val="18"/>
          <w:szCs w:val="18"/>
        </w:rPr>
      </w:pPr>
      <w:r w:rsidRPr="107DFC4D">
        <w:rPr>
          <w:rFonts w:ascii="Arial" w:hAnsi="Arial" w:eastAsia="Arial" w:cs="Arial"/>
          <w:color w:val="000000" w:themeColor="text1"/>
          <w:sz w:val="18"/>
          <w:szCs w:val="18"/>
        </w:rPr>
        <w:t>I understand that the UWCC bills insurance.</w:t>
      </w:r>
    </w:p>
    <w:p w:rsidR="14BE28EC" w:rsidP="107DFC4D" w:rsidRDefault="716F024B" w14:paraId="2B5C0251" w14:textId="3DDA050D">
      <w:pPr>
        <w:pStyle w:val="ListParagraph"/>
        <w:numPr>
          <w:ilvl w:val="0"/>
          <w:numId w:val="15"/>
        </w:numPr>
        <w:spacing w:beforeAutospacing="1" w:after="4" w:afterAutospacing="1"/>
        <w:rPr>
          <w:rFonts w:ascii="Arial" w:hAnsi="Arial" w:eastAsia="Arial" w:cs="Arial"/>
          <w:color w:val="222222"/>
          <w:sz w:val="18"/>
          <w:szCs w:val="18"/>
        </w:rPr>
      </w:pPr>
      <w:r w:rsidRPr="107DFC4D">
        <w:rPr>
          <w:rFonts w:ascii="Arial" w:hAnsi="Arial" w:eastAsia="Arial" w:cs="Arial"/>
          <w:color w:val="000000" w:themeColor="text1"/>
          <w:sz w:val="18"/>
          <w:szCs w:val="18"/>
        </w:rPr>
        <w:t>If I have concerns about using my insurance, I will talk to my counselor about options, including requesting an exception to the policy.</w:t>
      </w:r>
      <w:r w:rsidRPr="107DFC4D">
        <w:rPr>
          <w:rFonts w:ascii="Arial" w:hAnsi="Arial" w:eastAsia="Arial" w:cs="Arial"/>
          <w:color w:val="222222"/>
          <w:sz w:val="18"/>
          <w:szCs w:val="18"/>
        </w:rPr>
        <w:t xml:space="preserve"> </w:t>
      </w:r>
    </w:p>
    <w:p w:rsidR="14BE28EC" w:rsidP="107DFC4D" w:rsidRDefault="716F024B" w14:paraId="6C04ED67" w14:textId="50429EF7">
      <w:pPr>
        <w:pStyle w:val="ListParagraph"/>
        <w:numPr>
          <w:ilvl w:val="0"/>
          <w:numId w:val="15"/>
        </w:numPr>
        <w:spacing w:beforeAutospacing="1" w:after="4" w:afterAutospacing="1"/>
        <w:rPr>
          <w:rFonts w:ascii="Arial" w:hAnsi="Arial" w:eastAsia="Arial" w:cs="Arial"/>
          <w:color w:val="212529"/>
          <w:sz w:val="18"/>
          <w:szCs w:val="18"/>
        </w:rPr>
      </w:pPr>
      <w:r w:rsidRPr="107DFC4D">
        <w:rPr>
          <w:rFonts w:ascii="Arial" w:hAnsi="Arial" w:eastAsia="Arial" w:cs="Arial"/>
          <w:color w:val="222222"/>
          <w:sz w:val="18"/>
          <w:szCs w:val="18"/>
        </w:rPr>
        <w:t>I understand that any portion not covered by insurance (co-pay, co-insurance, deductible) or the full cost (if I do not use insurance)</w:t>
      </w:r>
      <w:r w:rsidRPr="107DFC4D">
        <w:rPr>
          <w:rFonts w:ascii="Arial" w:hAnsi="Arial" w:eastAsia="Arial" w:cs="Arial"/>
          <w:color w:val="D13438"/>
          <w:sz w:val="18"/>
          <w:szCs w:val="18"/>
          <w:u w:val="single"/>
        </w:rPr>
        <w:t xml:space="preserve"> </w:t>
      </w:r>
      <w:r w:rsidRPr="107DFC4D">
        <w:rPr>
          <w:rFonts w:ascii="Arial" w:hAnsi="Arial" w:eastAsia="Arial" w:cs="Arial"/>
          <w:color w:val="222222"/>
          <w:sz w:val="18"/>
          <w:szCs w:val="18"/>
        </w:rPr>
        <w:t xml:space="preserve">will be billed to the Services and Activities Fee (SAF). </w:t>
      </w:r>
      <w:r w:rsidRPr="107DFC4D">
        <w:rPr>
          <w:rFonts w:ascii="Arial" w:hAnsi="Arial" w:eastAsia="Arial" w:cs="Arial"/>
          <w:color w:val="000000" w:themeColor="text1"/>
          <w:sz w:val="18"/>
          <w:szCs w:val="18"/>
        </w:rPr>
        <w:t>The SAF is a fee paid by UW students, typically paid at the same time as tuition.</w:t>
      </w:r>
      <w:r w:rsidRPr="107DFC4D" w:rsidR="14BE28EC">
        <w:rPr>
          <w:rFonts w:ascii="Arial" w:hAnsi="Arial" w:eastAsia="Arial" w:cs="Arial"/>
          <w:color w:val="212529"/>
          <w:sz w:val="18"/>
          <w:szCs w:val="18"/>
        </w:rPr>
        <w:t xml:space="preserve">  </w:t>
      </w:r>
    </w:p>
    <w:p w:rsidR="14BE28EC" w:rsidP="468B38F7" w:rsidRDefault="14BE28EC" w14:paraId="639C777A" w14:textId="1B940AD7">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Services that can be billed include initial consultation, follow-up counseling sessions, group sessions, crisis services, and psychiatry, and may be provided by video, audio only, or in person as appropriate. </w:t>
      </w:r>
    </w:p>
    <w:p w:rsidR="14BE28EC" w:rsidP="468B38F7" w:rsidRDefault="14BE28EC" w14:paraId="113B6150" w14:textId="242F41F8">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It is my responsibility to know what my insurance covers and to ask questions prior to receiving service. </w:t>
      </w:r>
    </w:p>
    <w:p w:rsidR="14BE28EC" w:rsidP="468B38F7" w:rsidRDefault="14BE28EC" w14:paraId="5CA6A11E" w14:textId="5C722E97">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It is my responsibility to provide UW Counseling Center (UWCC) with accurate and complete information concerning my insurance.  Current identification and insurance benefit cards are to be uploaded prior to the first office visit.  If my insurance changes, I agree to update my insurance information with UWCC before or at the time of service. </w:t>
      </w:r>
    </w:p>
    <w:p w:rsidR="14BE28EC" w:rsidP="468B38F7" w:rsidRDefault="14BE28EC" w14:paraId="5D334211" w14:textId="5111AD8F">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 understand some Insurance plans may require prior authorization/approval from my Primary Care Provider and that I may be responsible for obtaining this authorization.   </w:t>
      </w:r>
    </w:p>
    <w:p w:rsidR="14BE28EC" w:rsidP="468B38F7" w:rsidRDefault="14BE28EC" w14:paraId="63D14A8A" w14:textId="27A6D6B8">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If my care requires referrals, I understand that the UWCC will provide me with referrals within my insurance network where possible. I understand that a provider may be in network for an insurance </w:t>
      </w:r>
      <w:proofErr w:type="gramStart"/>
      <w:r w:rsidRPr="107DFC4D">
        <w:rPr>
          <w:rFonts w:ascii="Arial" w:hAnsi="Arial" w:eastAsia="Arial" w:cs="Arial"/>
          <w:color w:val="212529"/>
          <w:sz w:val="18"/>
          <w:szCs w:val="18"/>
        </w:rPr>
        <w:t>company,</w:t>
      </w:r>
      <w:r w:rsidRPr="107DFC4D" w:rsidR="43A62905">
        <w:rPr>
          <w:rFonts w:ascii="Arial" w:hAnsi="Arial" w:eastAsia="Arial" w:cs="Arial"/>
          <w:color w:val="212529"/>
          <w:sz w:val="18"/>
          <w:szCs w:val="18"/>
        </w:rPr>
        <w:t xml:space="preserve"> </w:t>
      </w:r>
      <w:r w:rsidRPr="107DFC4D">
        <w:rPr>
          <w:rFonts w:ascii="Arial" w:hAnsi="Arial" w:eastAsia="Arial" w:cs="Arial"/>
          <w:color w:val="212529"/>
          <w:sz w:val="18"/>
          <w:szCs w:val="18"/>
        </w:rPr>
        <w:t>but</w:t>
      </w:r>
      <w:proofErr w:type="gramEnd"/>
      <w:r w:rsidRPr="107DFC4D">
        <w:rPr>
          <w:rFonts w:ascii="Arial" w:hAnsi="Arial" w:eastAsia="Arial" w:cs="Arial"/>
          <w:color w:val="212529"/>
          <w:sz w:val="18"/>
          <w:szCs w:val="18"/>
        </w:rPr>
        <w:t xml:space="preserve"> may not be covered by my specific insurance.  It is my responsibility to check with my insurance   I understand the UWCC may provide me with out-of-network referrals if needed, and that the following will likely apply: </w:t>
      </w:r>
    </w:p>
    <w:p w:rsidR="14BE28EC" w:rsidP="468B38F7" w:rsidRDefault="14BE28EC" w14:paraId="56B38463" w14:textId="5F8CD0FB">
      <w:pPr>
        <w:pStyle w:val="ListParagraph"/>
        <w:numPr>
          <w:ilvl w:val="0"/>
          <w:numId w:val="16"/>
        </w:numPr>
        <w:spacing w:line="240" w:lineRule="exact"/>
        <w:rPr>
          <w:rFonts w:ascii="Arial" w:hAnsi="Arial" w:eastAsia="Arial" w:cs="Arial"/>
          <w:color w:val="212529"/>
          <w:sz w:val="18"/>
          <w:szCs w:val="18"/>
        </w:rPr>
      </w:pPr>
      <w:r w:rsidRPr="468B38F7">
        <w:rPr>
          <w:rFonts w:ascii="Arial" w:hAnsi="Arial" w:eastAsia="Arial" w:cs="Arial"/>
          <w:color w:val="212529"/>
          <w:sz w:val="18"/>
          <w:szCs w:val="18"/>
        </w:rPr>
        <w:t>Your Insurance Plan may provide reduced benefits (as compared to an in-network provider or facility</w:t>
      </w:r>
      <w:proofErr w:type="gramStart"/>
      <w:r w:rsidRPr="468B38F7">
        <w:rPr>
          <w:rFonts w:ascii="Arial" w:hAnsi="Arial" w:eastAsia="Arial" w:cs="Arial"/>
          <w:color w:val="212529"/>
          <w:sz w:val="18"/>
          <w:szCs w:val="18"/>
        </w:rPr>
        <w:t>);</w:t>
      </w:r>
      <w:proofErr w:type="gramEnd"/>
      <w:r w:rsidRPr="468B38F7">
        <w:rPr>
          <w:rFonts w:ascii="Arial" w:hAnsi="Arial" w:eastAsia="Arial" w:cs="Arial"/>
          <w:color w:val="212529"/>
          <w:sz w:val="18"/>
          <w:szCs w:val="18"/>
        </w:rPr>
        <w:t xml:space="preserve"> </w:t>
      </w:r>
    </w:p>
    <w:p w:rsidR="14BE28EC" w:rsidP="468B38F7" w:rsidRDefault="14BE28EC" w14:paraId="3127A5D1" w14:textId="081F76A4">
      <w:pPr>
        <w:pStyle w:val="ListParagraph"/>
        <w:numPr>
          <w:ilvl w:val="0"/>
          <w:numId w:val="16"/>
        </w:numPr>
        <w:spacing w:line="240" w:lineRule="exact"/>
        <w:rPr>
          <w:rFonts w:ascii="Arial" w:hAnsi="Arial" w:eastAsia="Arial" w:cs="Arial"/>
          <w:color w:val="212529"/>
          <w:sz w:val="18"/>
          <w:szCs w:val="18"/>
        </w:rPr>
      </w:pPr>
      <w:r w:rsidRPr="468B38F7">
        <w:rPr>
          <w:rFonts w:ascii="Arial" w:hAnsi="Arial" w:eastAsia="Arial" w:cs="Arial"/>
          <w:color w:val="212529"/>
          <w:sz w:val="18"/>
          <w:szCs w:val="18"/>
        </w:rPr>
        <w:t xml:space="preserve">You may be subject to balance billing by the out of network provider or </w:t>
      </w:r>
      <w:proofErr w:type="gramStart"/>
      <w:r w:rsidRPr="468B38F7">
        <w:rPr>
          <w:rFonts w:ascii="Arial" w:hAnsi="Arial" w:eastAsia="Arial" w:cs="Arial"/>
          <w:color w:val="212529"/>
          <w:sz w:val="18"/>
          <w:szCs w:val="18"/>
        </w:rPr>
        <w:t>facility;</w:t>
      </w:r>
      <w:proofErr w:type="gramEnd"/>
      <w:r w:rsidRPr="468B38F7">
        <w:rPr>
          <w:rFonts w:ascii="Arial" w:hAnsi="Arial" w:eastAsia="Arial" w:cs="Arial"/>
          <w:color w:val="212529"/>
          <w:sz w:val="18"/>
          <w:szCs w:val="18"/>
        </w:rPr>
        <w:t xml:space="preserve"> </w:t>
      </w:r>
    </w:p>
    <w:p w:rsidR="14BE28EC" w:rsidP="468B38F7" w:rsidRDefault="14BE28EC" w14:paraId="64DE3F92" w14:textId="613F9C4C">
      <w:pPr>
        <w:pStyle w:val="ListParagraph"/>
        <w:numPr>
          <w:ilvl w:val="0"/>
          <w:numId w:val="16"/>
        </w:numPr>
        <w:spacing w:line="240" w:lineRule="exact"/>
        <w:rPr>
          <w:rFonts w:ascii="Arial" w:hAnsi="Arial" w:eastAsia="Arial" w:cs="Arial"/>
          <w:color w:val="212529"/>
          <w:sz w:val="18"/>
          <w:szCs w:val="18"/>
        </w:rPr>
      </w:pPr>
      <w:r w:rsidRPr="468B38F7">
        <w:rPr>
          <w:rFonts w:ascii="Arial" w:hAnsi="Arial" w:eastAsia="Arial" w:cs="Arial"/>
          <w:color w:val="212529"/>
          <w:sz w:val="18"/>
          <w:szCs w:val="18"/>
        </w:rPr>
        <w:t xml:space="preserve">The UWCC is part of the University of Washington and therefore has an indirect affiliation with UW Medicine.  The UWCC does not have any affiliation or financial ownership interest in any other out of network provider or facility. </w:t>
      </w:r>
    </w:p>
    <w:p w:rsidR="00161364" w:rsidP="00161364" w:rsidRDefault="00161364" w14:paraId="0E970233" w14:textId="77777777">
      <w:pPr>
        <w:spacing w:line="345" w:lineRule="exact"/>
        <w:rPr>
          <w:rFonts w:ascii="Verdana" w:hAnsi="Verdana" w:eastAsia="Verdana" w:cs="Verdana"/>
          <w:color w:val="003366"/>
          <w:sz w:val="28"/>
          <w:szCs w:val="28"/>
        </w:rPr>
      </w:pPr>
    </w:p>
    <w:p w:rsidRPr="00161364" w:rsidR="00161364" w:rsidP="00161364" w:rsidRDefault="00161364" w14:paraId="77DA838E" w14:textId="1194A552">
      <w:pPr>
        <w:spacing w:line="345" w:lineRule="exact"/>
        <w:rPr>
          <w:rFonts w:ascii="Verdana" w:hAnsi="Verdana" w:eastAsia="Verdana" w:cs="Verdana"/>
          <w:color w:val="003366"/>
          <w:sz w:val="28"/>
          <w:szCs w:val="28"/>
        </w:rPr>
      </w:pPr>
      <w:r w:rsidRPr="107DFC4D">
        <w:rPr>
          <w:rFonts w:ascii="Verdana" w:hAnsi="Verdana" w:eastAsia="Verdana" w:cs="Verdana"/>
          <w:color w:val="003366"/>
          <w:sz w:val="28"/>
          <w:szCs w:val="28"/>
        </w:rPr>
        <w:t>Release of Information and Authorization to Bill Insurance</w:t>
      </w:r>
    </w:p>
    <w:p w:rsidR="1DF6C1AF" w:rsidP="107DFC4D" w:rsidRDefault="251B46CC" w14:paraId="39599A61" w14:textId="08E0F38C">
      <w:pPr>
        <w:pStyle w:val="ListParagraph"/>
        <w:numPr>
          <w:ilvl w:val="0"/>
          <w:numId w:val="15"/>
        </w:numPr>
        <w:spacing w:line="240" w:lineRule="exact"/>
        <w:rPr>
          <w:rFonts w:ascii="Arial" w:hAnsi="Arial" w:eastAsia="Arial" w:cs="Arial"/>
          <w:sz w:val="18"/>
          <w:szCs w:val="18"/>
        </w:rPr>
      </w:pPr>
      <w:r w:rsidRPr="5D3CA2B1">
        <w:rPr>
          <w:rFonts w:ascii="Arial" w:hAnsi="Arial" w:eastAsia="Arial" w:cs="Arial"/>
          <w:color w:val="000000" w:themeColor="text1"/>
          <w:sz w:val="18"/>
          <w:szCs w:val="18"/>
        </w:rPr>
        <w:t xml:space="preserve">By providing my insurance policy information, I authorize UWCC to furnish information to insurance carriers concerning my </w:t>
      </w:r>
      <w:r w:rsidRPr="5D3CA2B1" w:rsidR="243CB47D">
        <w:rPr>
          <w:rFonts w:ascii="Arial" w:hAnsi="Arial" w:eastAsia="Arial" w:cs="Arial"/>
          <w:color w:val="000000" w:themeColor="text1"/>
          <w:sz w:val="18"/>
          <w:szCs w:val="18"/>
        </w:rPr>
        <w:t xml:space="preserve">diagnosis </w:t>
      </w:r>
      <w:r w:rsidRPr="5D3CA2B1">
        <w:rPr>
          <w:rFonts w:ascii="Arial" w:hAnsi="Arial" w:eastAsia="Arial" w:cs="Arial"/>
          <w:color w:val="000000" w:themeColor="text1"/>
          <w:sz w:val="18"/>
          <w:szCs w:val="18"/>
        </w:rPr>
        <w:t xml:space="preserve">and treatments – including mental health, substance abuse and HIV related disorders/diseases. </w:t>
      </w:r>
      <w:r w:rsidRPr="5D3CA2B1">
        <w:rPr>
          <w:rFonts w:ascii="Arial" w:hAnsi="Arial" w:eastAsia="Arial" w:cs="Arial"/>
          <w:i/>
          <w:iCs/>
          <w:color w:val="000000" w:themeColor="text1"/>
          <w:sz w:val="18"/>
          <w:szCs w:val="18"/>
        </w:rPr>
        <w:t>I understand I can talk with my counselor about options.</w:t>
      </w:r>
    </w:p>
    <w:p w:rsidR="14BE28EC" w:rsidP="468B38F7" w:rsidRDefault="14BE28EC" w14:paraId="78B2A729" w14:textId="7202F536">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 understand that UWCC follows the HIPAA Transactions Rule to exchange information with insurance carriers. </w:t>
      </w:r>
    </w:p>
    <w:p w:rsidR="14BE28EC" w:rsidP="468B38F7" w:rsidRDefault="14BE28EC" w14:paraId="23820BF8" w14:textId="4B7CC9D2">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 understand that my insurance carrier may request records for compliance reviews through a 3rd party contractor. </w:t>
      </w:r>
    </w:p>
    <w:p w:rsidR="14BE28EC" w:rsidP="468B38F7" w:rsidRDefault="14BE28EC" w14:paraId="2438FFFA" w14:textId="1BA6DA99">
      <w:pPr>
        <w:pStyle w:val="ListParagraph"/>
        <w:numPr>
          <w:ilvl w:val="0"/>
          <w:numId w:val="15"/>
        </w:numPr>
        <w:spacing w:line="240" w:lineRule="exact"/>
        <w:rPr>
          <w:rFonts w:ascii="Arial" w:hAnsi="Arial" w:eastAsia="Arial" w:cs="Arial"/>
          <w:color w:val="212529"/>
          <w:sz w:val="18"/>
          <w:szCs w:val="18"/>
        </w:rPr>
      </w:pPr>
      <w:r w:rsidRPr="107DFC4D">
        <w:rPr>
          <w:rFonts w:ascii="Arial" w:hAnsi="Arial" w:eastAsia="Arial" w:cs="Arial"/>
          <w:color w:val="212529"/>
          <w:sz w:val="18"/>
          <w:szCs w:val="18"/>
        </w:rPr>
        <w:t xml:space="preserve">I understand the insurance carrier may provide an Explanation of Benefits (EOB) to the Subscriber regarding services submitted for reimbursement if services are billed to my insurance.  </w:t>
      </w:r>
    </w:p>
    <w:p w:rsidR="14BE28EC" w:rsidP="468B38F7" w:rsidRDefault="126402B9" w14:paraId="6D0E9853" w14:textId="562FDF08">
      <w:pPr>
        <w:pStyle w:val="ListParagraph"/>
        <w:numPr>
          <w:ilvl w:val="0"/>
          <w:numId w:val="15"/>
        </w:numPr>
        <w:spacing w:line="240" w:lineRule="exact"/>
        <w:rPr>
          <w:rFonts w:ascii="Arial" w:hAnsi="Arial" w:eastAsia="Arial" w:cs="Arial"/>
          <w:color w:val="3333CC"/>
          <w:sz w:val="18"/>
          <w:szCs w:val="18"/>
        </w:rPr>
      </w:pPr>
      <w:r w:rsidRPr="5D3CA2B1">
        <w:rPr>
          <w:rFonts w:ascii="Arial" w:hAnsi="Arial" w:eastAsia="Arial" w:cs="Arial"/>
          <w:color w:val="212529"/>
          <w:sz w:val="18"/>
          <w:szCs w:val="18"/>
        </w:rPr>
        <w:t xml:space="preserve">I understand that in the state of Washington, I have the right to request that EOB be sent to me instead of the Subscriber.  For more information, read </w:t>
      </w:r>
      <w:hyperlink r:id="rId19">
        <w:r w:rsidRPr="5D3CA2B1">
          <w:rPr>
            <w:rStyle w:val="Hyperlink"/>
            <w:rFonts w:eastAsia="Arial"/>
            <w:sz w:val="18"/>
            <w:szCs w:val="18"/>
          </w:rPr>
          <w:t>“How can I protect my health information as a dependent?”</w:t>
        </w:r>
      </w:hyperlink>
      <w:r w:rsidRPr="5D3CA2B1">
        <w:rPr>
          <w:rFonts w:ascii="Arial" w:hAnsi="Arial" w:eastAsia="Arial" w:cs="Arial"/>
          <w:color w:val="3333CC"/>
          <w:sz w:val="18"/>
          <w:szCs w:val="18"/>
        </w:rPr>
        <w:t xml:space="preserve">.  </w:t>
      </w:r>
    </w:p>
    <w:p w:rsidR="00161364" w:rsidP="468B38F7" w:rsidRDefault="00161364" w14:paraId="6623DB2E" w14:textId="77777777">
      <w:pPr>
        <w:spacing w:line="240" w:lineRule="exact"/>
        <w:rPr>
          <w:rFonts w:ascii="Arial" w:hAnsi="Arial" w:eastAsia="Arial" w:cs="Arial"/>
          <w:color w:val="212529"/>
          <w:sz w:val="18"/>
          <w:szCs w:val="18"/>
        </w:rPr>
      </w:pPr>
    </w:p>
    <w:p w:rsidR="14BE28EC" w:rsidP="468B38F7" w:rsidRDefault="29D3A058" w14:paraId="66ABC720" w14:textId="20C2BB32">
      <w:pPr>
        <w:spacing w:line="240" w:lineRule="exact"/>
        <w:rPr>
          <w:rFonts w:ascii="Arial" w:hAnsi="Arial" w:eastAsia="Arial" w:cs="Arial"/>
          <w:color w:val="212529"/>
          <w:sz w:val="18"/>
          <w:szCs w:val="18"/>
        </w:rPr>
      </w:pPr>
      <w:r w:rsidRPr="01639394">
        <w:rPr>
          <w:rFonts w:ascii="Arial" w:hAnsi="Arial" w:eastAsia="Arial" w:cs="Arial"/>
          <w:color w:val="212529"/>
          <w:sz w:val="18"/>
          <w:szCs w:val="18"/>
        </w:rPr>
        <w:t xml:space="preserve">_____ </w:t>
      </w:r>
      <w:r w:rsidRPr="01639394" w:rsidR="387612B7">
        <w:rPr>
          <w:rFonts w:ascii="Arial" w:hAnsi="Arial" w:eastAsia="Arial" w:cs="Arial"/>
          <w:color w:val="212529"/>
          <w:sz w:val="18"/>
          <w:szCs w:val="18"/>
        </w:rPr>
        <w:t xml:space="preserve">I understand and agree with this Financial </w:t>
      </w:r>
      <w:r w:rsidRPr="01639394" w:rsidR="34DA7886">
        <w:rPr>
          <w:rFonts w:ascii="Arial" w:hAnsi="Arial" w:eastAsia="Arial" w:cs="Arial"/>
          <w:color w:val="212529"/>
          <w:sz w:val="18"/>
          <w:szCs w:val="18"/>
        </w:rPr>
        <w:t xml:space="preserve">Responsibility </w:t>
      </w:r>
      <w:r w:rsidRPr="01639394" w:rsidR="387612B7">
        <w:rPr>
          <w:rFonts w:ascii="Arial" w:hAnsi="Arial" w:eastAsia="Arial" w:cs="Arial"/>
          <w:color w:val="212529"/>
          <w:sz w:val="18"/>
          <w:szCs w:val="18"/>
        </w:rPr>
        <w:t>Agreement (initial)</w:t>
      </w:r>
    </w:p>
    <w:p w:rsidR="468B38F7" w:rsidP="468B38F7" w:rsidRDefault="468B38F7" w14:paraId="116D91B6" w14:textId="419DC44A">
      <w:pPr>
        <w:spacing w:line="240" w:lineRule="exact"/>
        <w:rPr>
          <w:rFonts w:ascii="Arial" w:hAnsi="Arial" w:eastAsia="Arial" w:cs="Arial"/>
          <w:color w:val="0000FF"/>
          <w:sz w:val="18"/>
          <w:szCs w:val="18"/>
        </w:rPr>
      </w:pPr>
    </w:p>
    <w:p w:rsidR="14BE28EC" w:rsidP="468B38F7" w:rsidRDefault="14BE28EC" w14:paraId="063BC463" w14:textId="547DD6B8">
      <w:pPr>
        <w:spacing w:line="270" w:lineRule="exact"/>
      </w:pPr>
    </w:p>
    <w:p w:rsidR="00C46D43" w:rsidP="00C46D43" w:rsidRDefault="00C46D43" w14:paraId="6A7178B1" w14:textId="77777777">
      <w:pPr>
        <w:pStyle w:val="ListParagraph"/>
        <w:spacing w:line="240" w:lineRule="exact"/>
        <w:rPr>
          <w:rFonts w:ascii="Arial" w:hAnsi="Arial" w:eastAsia="Arial" w:cs="Arial"/>
          <w:color w:val="212529"/>
          <w:sz w:val="18"/>
          <w:szCs w:val="18"/>
        </w:rPr>
      </w:pPr>
    </w:p>
    <w:tbl>
      <w:tblPr>
        <w:tblStyle w:val="TableGrid"/>
        <w:tblW w:w="0" w:type="auto"/>
        <w:tblLayout w:type="fixed"/>
        <w:tblLook w:val="04A0" w:firstRow="1" w:lastRow="0" w:firstColumn="1" w:lastColumn="0" w:noHBand="0" w:noVBand="1"/>
      </w:tblPr>
      <w:tblGrid>
        <w:gridCol w:w="10785"/>
      </w:tblGrid>
      <w:tr w:rsidR="00C46D43" w14:paraId="34C786CA" w14:textId="77777777">
        <w:trPr>
          <w:trHeight w:val="300"/>
        </w:trPr>
        <w:tc>
          <w:tcPr>
            <w:tcW w:w="10785" w:type="dxa"/>
            <w:tcBorders>
              <w:top w:val="single" w:color="auto" w:sz="8" w:space="0"/>
              <w:left w:val="single" w:color="auto" w:sz="8" w:space="0"/>
              <w:bottom w:val="single" w:color="auto" w:sz="8" w:space="0"/>
              <w:right w:val="single" w:color="auto" w:sz="8" w:space="0"/>
            </w:tcBorders>
            <w:shd w:val="clear" w:color="auto" w:fill="DEEAF6" w:themeFill="accent1" w:themeFillTint="33"/>
            <w:tcMar>
              <w:left w:w="108" w:type="dxa"/>
              <w:right w:w="108" w:type="dxa"/>
            </w:tcMar>
          </w:tcPr>
          <w:p w:rsidR="00C46D43" w:rsidRDefault="00161364" w14:paraId="1E300F4C" w14:textId="0CC36739">
            <w:pPr>
              <w:spacing w:line="345" w:lineRule="exact"/>
              <w:rPr>
                <w:rFonts w:ascii="Verdana" w:hAnsi="Verdana" w:eastAsia="Verdana" w:cs="Verdana"/>
                <w:color w:val="003366"/>
                <w:sz w:val="28"/>
                <w:szCs w:val="28"/>
              </w:rPr>
            </w:pPr>
            <w:r>
              <w:rPr>
                <w:rFonts w:ascii="Verdana" w:hAnsi="Verdana" w:eastAsia="Verdana" w:cs="Verdana"/>
                <w:color w:val="003366"/>
                <w:sz w:val="28"/>
                <w:szCs w:val="28"/>
              </w:rPr>
              <w:t>Surprise Billing Protection Notice</w:t>
            </w:r>
          </w:p>
        </w:tc>
      </w:tr>
    </w:tbl>
    <w:p w:rsidR="14BE28EC" w:rsidP="684091F9" w:rsidRDefault="14BE28EC" w14:paraId="330F5D04" w14:textId="6FADEA84">
      <w:pPr>
        <w:spacing w:line="270" w:lineRule="exact"/>
        <w:rPr>
          <w:rFonts w:ascii="Segoe UI" w:hAnsi="Segoe UI" w:eastAsia="Segoe UI" w:cs="Segoe UI"/>
          <w:color w:val="000000" w:themeColor="text1"/>
          <w:sz w:val="22"/>
          <w:szCs w:val="22"/>
        </w:rPr>
      </w:pPr>
    </w:p>
    <w:p w:rsidR="14BE28EC" w:rsidP="684091F9" w:rsidRDefault="7168E0F9" w14:paraId="0C795EAD" w14:textId="1C9A9C51">
      <w:pPr>
        <w:spacing w:line="240" w:lineRule="exact"/>
        <w:rPr>
          <w:rFonts w:ascii="Arial" w:hAnsi="Arial" w:eastAsia="Arial" w:cs="Arial"/>
          <w:color w:val="212529"/>
          <w:sz w:val="18"/>
          <w:szCs w:val="18"/>
        </w:rPr>
      </w:pPr>
      <w:r w:rsidRPr="5D3CA2B1">
        <w:rPr>
          <w:rFonts w:ascii="Arial" w:hAnsi="Arial" w:eastAsia="Arial" w:cs="Arial"/>
          <w:color w:val="212529"/>
          <w:sz w:val="18"/>
          <w:szCs w:val="18"/>
        </w:rPr>
        <w:t xml:space="preserve">You have the right to receive a “Good Faith Estimate” explaining how much your medical care will cost. </w:t>
      </w:r>
      <w:r w:rsidRPr="5D3CA2B1" w:rsidR="4D7A22AF">
        <w:rPr>
          <w:rFonts w:ascii="Arial" w:hAnsi="Arial" w:eastAsia="Arial" w:cs="Arial"/>
          <w:b/>
          <w:bCs/>
          <w:color w:val="212529"/>
          <w:sz w:val="18"/>
          <w:szCs w:val="18"/>
        </w:rPr>
        <w:t>For psychotherapy services, any cost not covered by insurance will be billed to the Services and Activities Fee. There is no cost to you.</w:t>
      </w:r>
      <w:r w:rsidRPr="5D3CA2B1" w:rsidR="4D7A22AF">
        <w:rPr>
          <w:rFonts w:ascii="Arial" w:hAnsi="Arial" w:eastAsia="Arial" w:cs="Arial"/>
          <w:color w:val="212529"/>
          <w:sz w:val="18"/>
          <w:szCs w:val="18"/>
        </w:rPr>
        <w:t xml:space="preserve"> </w:t>
      </w:r>
      <w:r w:rsidR="58B5DD5E">
        <w:br/>
      </w:r>
      <w:r w:rsidRPr="5D3CA2B1">
        <w:rPr>
          <w:rFonts w:ascii="Arial" w:hAnsi="Arial" w:eastAsia="Arial" w:cs="Arial"/>
          <w:color w:val="212529"/>
          <w:sz w:val="18"/>
          <w:szCs w:val="18"/>
        </w:rPr>
        <w:t xml:space="preserve">Under the law, health care providers need to give patients who don’t have insurance or who are not using insurance an estimate of the bill for medical items and services. </w:t>
      </w:r>
    </w:p>
    <w:p w:rsidR="14BE28EC" w:rsidP="684091F9" w:rsidRDefault="58B5DD5E" w14:paraId="666E8F66" w14:textId="193621D8">
      <w:pPr>
        <w:pStyle w:val="ListParagraph"/>
        <w:numPr>
          <w:ilvl w:val="1"/>
          <w:numId w:val="15"/>
        </w:numPr>
        <w:spacing w:line="240" w:lineRule="exact"/>
        <w:rPr>
          <w:rFonts w:ascii="Arial" w:hAnsi="Arial" w:eastAsia="Arial" w:cs="Arial"/>
          <w:color w:val="212529"/>
          <w:sz w:val="18"/>
          <w:szCs w:val="18"/>
        </w:rPr>
      </w:pPr>
      <w:r w:rsidRPr="684091F9">
        <w:rPr>
          <w:rFonts w:ascii="Arial" w:hAnsi="Arial" w:eastAsia="Arial" w:cs="Arial"/>
          <w:color w:val="212529"/>
          <w:sz w:val="18"/>
          <w:szCs w:val="18"/>
        </w:rPr>
        <w:t xml:space="preserve">You have the right to receive a Good Faith Estimate for the total expected cost of any non-emergency items or services. This includes related costs like medical tests, prescription drugs, equipment, and hospital fees. </w:t>
      </w:r>
    </w:p>
    <w:p w:rsidR="14BE28EC" w:rsidP="684091F9" w:rsidRDefault="58B5DD5E" w14:paraId="7F1400FD" w14:textId="06762F51">
      <w:pPr>
        <w:pStyle w:val="ListParagraph"/>
        <w:numPr>
          <w:ilvl w:val="1"/>
          <w:numId w:val="15"/>
        </w:numPr>
        <w:spacing w:line="240" w:lineRule="exact"/>
        <w:rPr>
          <w:rFonts w:ascii="Arial" w:hAnsi="Arial" w:eastAsia="Arial" w:cs="Arial"/>
          <w:color w:val="212529"/>
          <w:sz w:val="18"/>
          <w:szCs w:val="18"/>
        </w:rPr>
      </w:pPr>
      <w:r w:rsidRPr="684091F9">
        <w:rPr>
          <w:rFonts w:ascii="Arial" w:hAnsi="Arial" w:eastAsia="Arial" w:cs="Arial"/>
          <w:color w:val="212529"/>
          <w:sz w:val="18"/>
          <w:szCs w:val="18"/>
        </w:rPr>
        <w:t xml:space="preserve">Make sure your health care provider gives you a Good Faith Estimate in writing at least 1 business day before your medical service or item. You can also ask your health care provider, and any other provider you choose, for a Good Faith Estimate before you schedule an item or service. </w:t>
      </w:r>
    </w:p>
    <w:p w:rsidR="14BE28EC" w:rsidP="684091F9" w:rsidRDefault="58B5DD5E" w14:paraId="07EC98CD" w14:textId="2F512A8F">
      <w:pPr>
        <w:pStyle w:val="ListParagraph"/>
        <w:numPr>
          <w:ilvl w:val="1"/>
          <w:numId w:val="15"/>
        </w:numPr>
        <w:spacing w:line="240" w:lineRule="exact"/>
        <w:rPr>
          <w:rFonts w:ascii="Arial" w:hAnsi="Arial" w:eastAsia="Arial" w:cs="Arial"/>
          <w:color w:val="212529"/>
          <w:sz w:val="18"/>
          <w:szCs w:val="18"/>
        </w:rPr>
      </w:pPr>
      <w:r w:rsidRPr="684091F9">
        <w:rPr>
          <w:rFonts w:ascii="Arial" w:hAnsi="Arial" w:eastAsia="Arial" w:cs="Arial"/>
          <w:color w:val="212529"/>
          <w:sz w:val="18"/>
          <w:szCs w:val="18"/>
        </w:rPr>
        <w:t xml:space="preserve">If you receive a bill that is at least $400 more than your Good Faith Estimate, you can dispute the bill. To dispute the bill, please send an email to </w:t>
      </w:r>
      <w:hyperlink r:id="rId20">
        <w:r w:rsidRPr="684091F9">
          <w:rPr>
            <w:rStyle w:val="Hyperlink"/>
            <w:rFonts w:eastAsia="Arial"/>
            <w:sz w:val="18"/>
            <w:szCs w:val="18"/>
          </w:rPr>
          <w:t>counsels@uw.edu</w:t>
        </w:r>
      </w:hyperlink>
      <w:r w:rsidRPr="684091F9">
        <w:rPr>
          <w:rFonts w:ascii="Arial" w:hAnsi="Arial" w:eastAsia="Arial" w:cs="Arial"/>
          <w:color w:val="212529"/>
          <w:sz w:val="18"/>
          <w:szCs w:val="18"/>
        </w:rPr>
        <w:t xml:space="preserve">. </w:t>
      </w:r>
    </w:p>
    <w:p w:rsidR="14BE28EC" w:rsidP="684091F9" w:rsidRDefault="58B5DD5E" w14:paraId="6BBC8227" w14:textId="657CC40D">
      <w:pPr>
        <w:pStyle w:val="ListParagraph"/>
        <w:numPr>
          <w:ilvl w:val="1"/>
          <w:numId w:val="15"/>
        </w:numPr>
        <w:spacing w:line="240" w:lineRule="exact"/>
        <w:rPr>
          <w:rFonts w:ascii="Arial" w:hAnsi="Arial" w:eastAsia="Arial" w:cs="Arial"/>
          <w:color w:val="212529"/>
          <w:sz w:val="18"/>
          <w:szCs w:val="18"/>
        </w:rPr>
      </w:pPr>
      <w:r w:rsidRPr="684091F9">
        <w:rPr>
          <w:rFonts w:ascii="Arial" w:hAnsi="Arial" w:eastAsia="Arial" w:cs="Arial"/>
          <w:color w:val="212529"/>
          <w:sz w:val="18"/>
          <w:szCs w:val="18"/>
        </w:rPr>
        <w:t xml:space="preserve">Make sure to save a copy or picture of your Good Faith Estimate. </w:t>
      </w:r>
    </w:p>
    <w:p w:rsidR="14BE28EC" w:rsidP="684091F9" w:rsidRDefault="58B5DD5E" w14:paraId="379D32E3" w14:textId="6EE77B90">
      <w:pPr>
        <w:pStyle w:val="ListParagraph"/>
        <w:numPr>
          <w:ilvl w:val="1"/>
          <w:numId w:val="15"/>
        </w:numPr>
        <w:spacing w:line="240" w:lineRule="exact"/>
        <w:rPr>
          <w:rFonts w:ascii="Arial" w:hAnsi="Arial" w:eastAsia="Arial" w:cs="Arial"/>
          <w:color w:val="212529"/>
          <w:sz w:val="18"/>
          <w:szCs w:val="18"/>
        </w:rPr>
      </w:pPr>
      <w:r w:rsidRPr="684091F9">
        <w:rPr>
          <w:rFonts w:ascii="Arial" w:hAnsi="Arial" w:eastAsia="Arial" w:cs="Arial"/>
          <w:color w:val="212529"/>
          <w:sz w:val="18"/>
          <w:szCs w:val="18"/>
        </w:rPr>
        <w:t xml:space="preserve">Good Faith Estimate is not a contract and may be subject to change depending on your treatment plan. </w:t>
      </w:r>
    </w:p>
    <w:p w:rsidR="14BE28EC" w:rsidP="684091F9" w:rsidRDefault="7168E0F9" w14:paraId="7A63CB9A" w14:textId="4011CA50">
      <w:pPr>
        <w:spacing w:line="240" w:lineRule="exact"/>
        <w:rPr>
          <w:rFonts w:ascii="Arial" w:hAnsi="Arial" w:eastAsia="Arial" w:cs="Arial"/>
          <w:color w:val="212529"/>
          <w:sz w:val="18"/>
          <w:szCs w:val="18"/>
        </w:rPr>
      </w:pPr>
      <w:r w:rsidRPr="5D3CA2B1">
        <w:rPr>
          <w:rFonts w:ascii="Arial" w:hAnsi="Arial" w:eastAsia="Arial" w:cs="Arial"/>
          <w:color w:val="212529"/>
          <w:sz w:val="18"/>
          <w:szCs w:val="18"/>
        </w:rPr>
        <w:t xml:space="preserve">For questions or more information about your right to a Good Faith Estimate, visit </w:t>
      </w:r>
      <w:ins w:author="Linda Anderson" w:date="2025-08-14T23:37:00Z" w:id="0">
        <w:r w:rsidR="58B5DD5E">
          <w:fldChar w:fldCharType="begin"/>
        </w:r>
      </w:ins>
      <w:r w:rsidR="58B5DD5E">
        <w:instrText xml:space="preserve">HYPERLINK "https://www.cms.gov/nosurprisesw" </w:instrText>
      </w:r>
      <w:ins w:author="Linda Anderson" w:date="2025-08-14T23:37:00Z" w:id="1">
        <w:r w:rsidR="58B5DD5E">
          <w:fldChar w:fldCharType="separate"/>
        </w:r>
      </w:ins>
      <w:r w:rsidRPr="5D3CA2B1" w:rsidR="323DEF48">
        <w:rPr>
          <w:rStyle w:val="Hyperlink"/>
          <w:rFonts w:eastAsia="Arial"/>
          <w:sz w:val="18"/>
          <w:szCs w:val="18"/>
        </w:rPr>
        <w:t>w</w:t>
      </w:r>
      <w:r w:rsidR="58B5DD5E">
        <w:fldChar w:fldCharType="end"/>
      </w:r>
      <w:r w:rsidRPr="5D3CA2B1" w:rsidR="323DEF48">
        <w:rPr>
          <w:rFonts w:eastAsia="Arial"/>
          <w:sz w:val="18"/>
          <w:szCs w:val="18"/>
        </w:rPr>
        <w:t>ww.cms.gov/nosurprises</w:t>
      </w:r>
      <w:r w:rsidRPr="5D3CA2B1">
        <w:rPr>
          <w:rFonts w:eastAsia="Arial"/>
          <w:sz w:val="18"/>
          <w:szCs w:val="18"/>
        </w:rPr>
        <w:t>.</w:t>
      </w:r>
    </w:p>
    <w:p w:rsidR="174E73D8" w:rsidP="6575C284" w:rsidRDefault="017D247B" w14:paraId="0F664232" w14:textId="6CC86EFE">
      <w:pPr>
        <w:spacing w:line="240" w:lineRule="exact"/>
        <w:rPr>
          <w:rFonts w:ascii="Arial" w:hAnsi="Arial" w:eastAsia="Arial" w:cs="Arial"/>
          <w:color w:val="212529"/>
          <w:sz w:val="18"/>
          <w:szCs w:val="18"/>
        </w:rPr>
      </w:pPr>
      <w:r w:rsidRPr="5D3CA2B1">
        <w:rPr>
          <w:rFonts w:ascii="Arial" w:hAnsi="Arial" w:eastAsia="Arial" w:cs="Arial"/>
          <w:color w:val="212529"/>
          <w:sz w:val="18"/>
          <w:szCs w:val="18"/>
        </w:rPr>
        <w:t xml:space="preserve">You may view the UWCC Good Faith Estimate at: </w:t>
      </w:r>
      <w:hyperlink r:id="rId21">
        <w:r w:rsidRPr="5D3CA2B1" w:rsidR="46D47BB3">
          <w:rPr>
            <w:rStyle w:val="Hyperlink"/>
            <w:rFonts w:ascii="Arial" w:hAnsi="Arial" w:eastAsia="Arial" w:cs="Arial"/>
            <w:sz w:val="18"/>
            <w:szCs w:val="18"/>
          </w:rPr>
          <w:t>https://wellbeing.uw.edu/counseling-center/about/what-to-expect/good-faith-estimate-for-counseling-services/</w:t>
        </w:r>
      </w:hyperlink>
      <w:r w:rsidRPr="5D3CA2B1" w:rsidR="46D47BB3">
        <w:rPr>
          <w:rFonts w:ascii="Arial" w:hAnsi="Arial" w:eastAsia="Arial" w:cs="Arial"/>
          <w:color w:val="212529"/>
          <w:sz w:val="18"/>
          <w:szCs w:val="18"/>
        </w:rPr>
        <w:t xml:space="preserve"> </w:t>
      </w:r>
    </w:p>
    <w:p w:rsidR="14BE28EC" w:rsidP="468B38F7" w:rsidRDefault="14BE28EC" w14:paraId="186A2BFF" w14:textId="191C29F4">
      <w:pPr>
        <w:spacing w:line="270" w:lineRule="exact"/>
      </w:pPr>
      <w:r>
        <w:br/>
      </w:r>
    </w:p>
    <w:p w:rsidR="468B38F7" w:rsidP="5D3CA2B1" w:rsidRDefault="555E0E43" w14:paraId="438EA974" w14:textId="0400A968">
      <w:pPr>
        <w:spacing w:line="240" w:lineRule="exact"/>
        <w:rPr>
          <w:rFonts w:ascii="Arial Nova" w:hAnsi="Arial Nova" w:eastAsia="Arial Nova" w:cs="Arial Nova"/>
          <w:color w:val="212529"/>
          <w:sz w:val="18"/>
          <w:szCs w:val="18"/>
        </w:rPr>
      </w:pPr>
      <w:r w:rsidRPr="5D3CA2B1">
        <w:rPr>
          <w:rFonts w:ascii="Arial Nova" w:hAnsi="Arial Nova" w:eastAsia="Arial Nova" w:cs="Arial Nova"/>
          <w:b/>
          <w:bCs/>
          <w:color w:val="212529"/>
          <w:sz w:val="18"/>
          <w:szCs w:val="18"/>
        </w:rPr>
        <w:t xml:space="preserve">My signature affirms that I have </w:t>
      </w:r>
      <w:proofErr w:type="gramStart"/>
      <w:r w:rsidRPr="5D3CA2B1">
        <w:rPr>
          <w:rFonts w:ascii="Arial Nova" w:hAnsi="Arial Nova" w:eastAsia="Arial Nova" w:cs="Arial Nova"/>
          <w:b/>
          <w:bCs/>
          <w:color w:val="212529"/>
          <w:sz w:val="18"/>
          <w:szCs w:val="18"/>
        </w:rPr>
        <w:t>read</w:t>
      </w:r>
      <w:proofErr w:type="gramEnd"/>
      <w:r w:rsidRPr="5D3CA2B1">
        <w:rPr>
          <w:rFonts w:ascii="Arial Nova" w:hAnsi="Arial Nova" w:eastAsia="Arial Nova" w:cs="Arial Nova"/>
          <w:b/>
          <w:bCs/>
          <w:color w:val="212529"/>
          <w:sz w:val="18"/>
          <w:szCs w:val="18"/>
        </w:rPr>
        <w:t xml:space="preserve"> and I understand the Financial Responsibility Agreement, the Surprise Billing Protection Notice, and my right to a Good Faith Estimate.</w:t>
      </w:r>
    </w:p>
    <w:p w:rsidR="468B38F7" w:rsidP="5D3CA2B1" w:rsidRDefault="468B38F7" w14:paraId="03951430" w14:textId="2E813107">
      <w:pPr>
        <w:spacing w:line="240" w:lineRule="exact"/>
        <w:rPr>
          <w:rFonts w:ascii="Arial Nova" w:hAnsi="Arial Nova" w:eastAsia="Arial Nova" w:cs="Arial Nova"/>
          <w:b/>
          <w:bCs/>
          <w:color w:val="212529"/>
          <w:sz w:val="18"/>
          <w:szCs w:val="18"/>
        </w:rPr>
      </w:pPr>
    </w:p>
    <w:p w:rsidR="468B38F7" w:rsidP="5D3CA2B1" w:rsidRDefault="468B38F7" w14:paraId="78C8EE4C" w14:textId="412CF1A3">
      <w:pPr>
        <w:spacing w:line="240" w:lineRule="exact"/>
        <w:rPr>
          <w:rFonts w:ascii="Arial" w:hAnsi="Arial" w:eastAsia="Arial" w:cs="Arial"/>
          <w:color w:val="212529"/>
          <w:sz w:val="18"/>
          <w:szCs w:val="18"/>
        </w:rPr>
      </w:pPr>
    </w:p>
    <w:p w:rsidR="468B38F7" w:rsidP="5D3CA2B1" w:rsidRDefault="555E0E43" w14:paraId="35143705" w14:textId="48C419A7">
      <w:pPr>
        <w:jc w:val="both"/>
        <w:rPr>
          <w:rFonts w:eastAsia="Univers" w:cs="Univers"/>
          <w:color w:val="000000" w:themeColor="text1"/>
          <w:sz w:val="22"/>
          <w:szCs w:val="22"/>
        </w:rPr>
      </w:pPr>
      <w:r w:rsidRPr="5D3CA2B1">
        <w:rPr>
          <w:rFonts w:eastAsia="Univers" w:cs="Univers"/>
          <w:b/>
          <w:bCs/>
          <w:color w:val="000000" w:themeColor="text1"/>
          <w:sz w:val="22"/>
          <w:szCs w:val="22"/>
        </w:rPr>
        <w:t xml:space="preserve">______________________________________________________ </w:t>
      </w:r>
      <w:r w:rsidR="468B38F7">
        <w:tab/>
      </w:r>
      <w:r w:rsidR="468B38F7">
        <w:tab/>
      </w:r>
      <w:r w:rsidRPr="5D3CA2B1">
        <w:rPr>
          <w:rFonts w:eastAsia="Univers" w:cs="Univers"/>
          <w:b/>
          <w:bCs/>
          <w:color w:val="000000" w:themeColor="text1"/>
          <w:sz w:val="22"/>
          <w:szCs w:val="22"/>
        </w:rPr>
        <w:t>______________________________</w:t>
      </w:r>
    </w:p>
    <w:p w:rsidR="468B38F7" w:rsidP="5D3CA2B1" w:rsidRDefault="555E0E43" w14:paraId="0417C938" w14:textId="1E10EFD2">
      <w:pPr>
        <w:jc w:val="both"/>
        <w:rPr>
          <w:rFonts w:ascii="Arial Narrow" w:hAnsi="Arial Narrow" w:eastAsia="Arial Narrow" w:cs="Arial Narrow"/>
          <w:color w:val="000000" w:themeColor="text1"/>
          <w:sz w:val="16"/>
          <w:szCs w:val="16"/>
        </w:rPr>
      </w:pPr>
      <w:r w:rsidRPr="5D3CA2B1">
        <w:rPr>
          <w:rFonts w:ascii="Arial Narrow" w:hAnsi="Arial Narrow" w:eastAsia="Arial Narrow" w:cs="Arial Narrow"/>
          <w:color w:val="000000" w:themeColor="text1"/>
          <w:sz w:val="16"/>
          <w:szCs w:val="16"/>
        </w:rPr>
        <w:t xml:space="preserve">Signature </w:t>
      </w:r>
      <w:r w:rsidR="468B38F7">
        <w:tab/>
      </w:r>
      <w:r w:rsidR="468B38F7">
        <w:tab/>
      </w:r>
      <w:r w:rsidR="468B38F7">
        <w:tab/>
      </w:r>
      <w:r w:rsidR="468B38F7">
        <w:tab/>
      </w:r>
      <w:r w:rsidR="468B38F7">
        <w:tab/>
      </w:r>
      <w:r w:rsidR="468B38F7">
        <w:tab/>
      </w:r>
      <w:r w:rsidR="468B38F7">
        <w:tab/>
      </w:r>
      <w:r w:rsidR="468B38F7">
        <w:tab/>
      </w:r>
      <w:r w:rsidR="468B38F7">
        <w:tab/>
      </w:r>
      <w:r w:rsidR="468B38F7">
        <w:tab/>
      </w:r>
      <w:r w:rsidRPr="5D3CA2B1">
        <w:rPr>
          <w:rFonts w:ascii="Arial Narrow" w:hAnsi="Arial Narrow" w:eastAsia="Arial Narrow" w:cs="Arial Narrow"/>
          <w:color w:val="000000" w:themeColor="text1"/>
          <w:sz w:val="16"/>
          <w:szCs w:val="16"/>
        </w:rPr>
        <w:t>Today’s date</w:t>
      </w:r>
    </w:p>
    <w:p w:rsidR="468B38F7" w:rsidP="5D3CA2B1" w:rsidRDefault="468B38F7" w14:paraId="7F853030" w14:textId="0FDCABAB">
      <w:pPr>
        <w:jc w:val="both"/>
        <w:rPr>
          <w:rFonts w:ascii="Arial Narrow" w:hAnsi="Arial Narrow" w:eastAsia="Arial Narrow" w:cs="Arial Narrow"/>
          <w:color w:val="000000" w:themeColor="text1"/>
          <w:sz w:val="16"/>
          <w:szCs w:val="16"/>
        </w:rPr>
      </w:pPr>
    </w:p>
    <w:p w:rsidR="468B38F7" w:rsidP="5D3CA2B1" w:rsidRDefault="468B38F7" w14:paraId="68F8AE83" w14:textId="32471F36">
      <w:pPr>
        <w:jc w:val="both"/>
        <w:rPr>
          <w:rFonts w:ascii="Arial Narrow" w:hAnsi="Arial Narrow" w:eastAsia="Arial Narrow" w:cs="Arial Narrow"/>
          <w:color w:val="000000" w:themeColor="text1"/>
          <w:sz w:val="16"/>
          <w:szCs w:val="16"/>
        </w:rPr>
      </w:pPr>
    </w:p>
    <w:p w:rsidR="468B38F7" w:rsidP="5D3CA2B1" w:rsidRDefault="555E0E43" w14:paraId="30800C43" w14:textId="4D08F370">
      <w:pPr>
        <w:jc w:val="both"/>
        <w:rPr>
          <w:rFonts w:ascii="Arial Narrow" w:hAnsi="Arial Narrow" w:eastAsia="Arial Narrow" w:cs="Arial Narrow"/>
          <w:color w:val="000000" w:themeColor="text1"/>
          <w:sz w:val="16"/>
          <w:szCs w:val="16"/>
        </w:rPr>
      </w:pPr>
      <w:r w:rsidRPr="5D3CA2B1">
        <w:rPr>
          <w:rFonts w:ascii="Arial Narrow" w:hAnsi="Arial Narrow" w:eastAsia="Arial Narrow" w:cs="Arial Narrow"/>
          <w:color w:val="000000" w:themeColor="text1"/>
          <w:sz w:val="16"/>
          <w:szCs w:val="16"/>
        </w:rPr>
        <w:t xml:space="preserve">__________________________________________________________________________________ </w:t>
      </w:r>
      <w:r w:rsidR="468B38F7">
        <w:tab/>
      </w:r>
      <w:r w:rsidR="468B38F7">
        <w:tab/>
      </w:r>
      <w:r w:rsidRPr="5D3CA2B1">
        <w:rPr>
          <w:rFonts w:ascii="Arial Narrow" w:hAnsi="Arial Narrow" w:eastAsia="Arial Narrow" w:cs="Arial Narrow"/>
          <w:color w:val="000000" w:themeColor="text1"/>
          <w:sz w:val="16"/>
          <w:szCs w:val="16"/>
        </w:rPr>
        <w:t>______________________________________________</w:t>
      </w:r>
    </w:p>
    <w:p w:rsidR="468B38F7" w:rsidP="5D3CA2B1" w:rsidRDefault="555E0E43" w14:paraId="178674B7" w14:textId="09C898C9">
      <w:pPr>
        <w:jc w:val="both"/>
        <w:rPr>
          <w:rFonts w:ascii="Arial Narrow" w:hAnsi="Arial Narrow" w:eastAsia="Arial Narrow" w:cs="Arial Narrow"/>
          <w:color w:val="000000" w:themeColor="text1"/>
          <w:sz w:val="16"/>
          <w:szCs w:val="16"/>
        </w:rPr>
      </w:pPr>
      <w:r w:rsidRPr="5D3CA2B1">
        <w:rPr>
          <w:rFonts w:ascii="Arial Narrow" w:hAnsi="Arial Narrow" w:eastAsia="Arial Narrow" w:cs="Arial Narrow"/>
          <w:color w:val="000000" w:themeColor="text1"/>
          <w:sz w:val="16"/>
          <w:szCs w:val="16"/>
        </w:rPr>
        <w:t>Printed name</w:t>
      </w:r>
      <w:r w:rsidR="468B38F7">
        <w:tab/>
      </w:r>
      <w:r w:rsidR="468B38F7">
        <w:tab/>
      </w:r>
      <w:r w:rsidR="468B38F7">
        <w:tab/>
      </w:r>
      <w:r w:rsidR="468B38F7">
        <w:tab/>
      </w:r>
      <w:r w:rsidR="468B38F7">
        <w:tab/>
      </w:r>
      <w:r w:rsidR="468B38F7">
        <w:tab/>
      </w:r>
      <w:r w:rsidR="468B38F7">
        <w:tab/>
      </w:r>
      <w:r w:rsidR="468B38F7">
        <w:tab/>
      </w:r>
      <w:r w:rsidR="468B38F7">
        <w:tab/>
      </w:r>
      <w:r w:rsidRPr="5D3CA2B1">
        <w:rPr>
          <w:rFonts w:ascii="Arial Narrow" w:hAnsi="Arial Narrow" w:eastAsia="Arial Narrow" w:cs="Arial Narrow"/>
          <w:color w:val="000000" w:themeColor="text1"/>
          <w:sz w:val="16"/>
          <w:szCs w:val="16"/>
        </w:rPr>
        <w:t xml:space="preserve"> Date of Birth</w:t>
      </w:r>
    </w:p>
    <w:p w:rsidR="468B38F7" w:rsidP="5D3CA2B1" w:rsidRDefault="468B38F7" w14:paraId="618DAD29" w14:textId="51E84089">
      <w:pPr>
        <w:spacing w:line="270" w:lineRule="exact"/>
        <w:rPr>
          <w:rFonts w:ascii="Arial" w:hAnsi="Arial" w:eastAsia="Arial" w:cs="Arial"/>
          <w:color w:val="212529"/>
          <w:sz w:val="18"/>
          <w:szCs w:val="18"/>
        </w:rPr>
      </w:pPr>
      <w:r>
        <w:br/>
      </w:r>
      <w:r>
        <w:br/>
      </w:r>
      <w:r>
        <w:br/>
      </w:r>
      <w:r>
        <w:br/>
      </w:r>
      <w:r>
        <w:br/>
      </w:r>
      <w:r>
        <w:br/>
      </w:r>
      <w:r>
        <w:br/>
      </w:r>
      <w:r>
        <w:br/>
      </w:r>
      <w:r>
        <w:br/>
      </w:r>
      <w:r>
        <w:br/>
      </w:r>
      <w:r>
        <w:br/>
      </w:r>
      <w:r>
        <w:br/>
      </w:r>
      <w:r>
        <w:br/>
      </w:r>
      <w:r>
        <w:br/>
      </w:r>
      <w:r>
        <w:br/>
      </w:r>
      <w:r>
        <w:br/>
      </w:r>
    </w:p>
    <w:sectPr w:rsidR="468B38F7" w:rsidSect="00207024">
      <w:pgSz w:w="12240" w:h="15840" w:orient="portrait"/>
      <w:pgMar w:top="432" w:right="720" w:bottom="576"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3F77" w:rsidP="007628EA" w:rsidRDefault="00F93F77" w14:paraId="1B252905" w14:textId="77777777">
      <w:r>
        <w:separator/>
      </w:r>
    </w:p>
  </w:endnote>
  <w:endnote w:type="continuationSeparator" w:id="0">
    <w:p w:rsidR="00F93F77" w:rsidP="007628EA" w:rsidRDefault="00F93F77" w14:paraId="45B578F3" w14:textId="77777777">
      <w:r>
        <w:continuationSeparator/>
      </w:r>
    </w:p>
  </w:endnote>
  <w:endnote w:type="continuationNotice" w:id="1">
    <w:p w:rsidR="00F93F77" w:rsidRDefault="00F93F77" w14:paraId="0B6122B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Narrow">
    <w:altName w:val="Arial"/>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3F77" w:rsidP="007628EA" w:rsidRDefault="00F93F77" w14:paraId="74EE88C4" w14:textId="77777777">
      <w:r>
        <w:separator/>
      </w:r>
    </w:p>
  </w:footnote>
  <w:footnote w:type="continuationSeparator" w:id="0">
    <w:p w:rsidR="00F93F77" w:rsidP="007628EA" w:rsidRDefault="00F93F77" w14:paraId="22ED2DBE" w14:textId="77777777">
      <w:r>
        <w:continuationSeparator/>
      </w:r>
    </w:p>
  </w:footnote>
  <w:footnote w:type="continuationNotice" w:id="1">
    <w:p w:rsidR="00F93F77" w:rsidRDefault="00F93F77" w14:paraId="32D425B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394B"/>
    <w:multiLevelType w:val="hybridMultilevel"/>
    <w:tmpl w:val="67CEBF50"/>
    <w:lvl w:ilvl="0" w:tplc="36DCDD20">
      <w:start w:val="1"/>
      <w:numFmt w:val="bullet"/>
      <w:lvlText w:val=""/>
      <w:lvlJc w:val="left"/>
      <w:pPr>
        <w:tabs>
          <w:tab w:val="num" w:pos="360"/>
        </w:tabs>
        <w:ind w:left="360" w:hanging="360"/>
      </w:pPr>
      <w:rPr>
        <w:rFonts w:hint="default" w:ascii="Symbol" w:hAnsi="Symbol"/>
        <w:color w:val="auto"/>
        <w:sz w:val="28"/>
      </w:rPr>
    </w:lvl>
    <w:lvl w:ilvl="1" w:tplc="04090003" w:tentative="1">
      <w:start w:val="1"/>
      <w:numFmt w:val="bullet"/>
      <w:lvlText w:val="o"/>
      <w:lvlJc w:val="left"/>
      <w:pPr>
        <w:tabs>
          <w:tab w:val="num" w:pos="-720"/>
        </w:tabs>
        <w:ind w:left="-720" w:hanging="360"/>
      </w:pPr>
      <w:rPr>
        <w:rFonts w:hint="default" w:ascii="Courier New" w:hAnsi="Courier New"/>
      </w:rPr>
    </w:lvl>
    <w:lvl w:ilvl="2" w:tplc="04090005" w:tentative="1">
      <w:start w:val="1"/>
      <w:numFmt w:val="bullet"/>
      <w:lvlText w:val=""/>
      <w:lvlJc w:val="left"/>
      <w:pPr>
        <w:tabs>
          <w:tab w:val="num" w:pos="0"/>
        </w:tabs>
        <w:ind w:left="0" w:hanging="360"/>
      </w:pPr>
      <w:rPr>
        <w:rFonts w:hint="default" w:ascii="Wingdings" w:hAnsi="Wingdings"/>
      </w:rPr>
    </w:lvl>
    <w:lvl w:ilvl="3" w:tplc="04090001" w:tentative="1">
      <w:start w:val="1"/>
      <w:numFmt w:val="bullet"/>
      <w:lvlText w:val=""/>
      <w:lvlJc w:val="left"/>
      <w:pPr>
        <w:tabs>
          <w:tab w:val="num" w:pos="720"/>
        </w:tabs>
        <w:ind w:left="720" w:hanging="360"/>
      </w:pPr>
      <w:rPr>
        <w:rFonts w:hint="default" w:ascii="Symbol" w:hAnsi="Symbol"/>
      </w:rPr>
    </w:lvl>
    <w:lvl w:ilvl="4" w:tplc="04090003" w:tentative="1">
      <w:start w:val="1"/>
      <w:numFmt w:val="bullet"/>
      <w:lvlText w:val="o"/>
      <w:lvlJc w:val="left"/>
      <w:pPr>
        <w:tabs>
          <w:tab w:val="num" w:pos="1440"/>
        </w:tabs>
        <w:ind w:left="1440" w:hanging="360"/>
      </w:pPr>
      <w:rPr>
        <w:rFonts w:hint="default" w:ascii="Courier New" w:hAnsi="Courier New"/>
      </w:rPr>
    </w:lvl>
    <w:lvl w:ilvl="5" w:tplc="04090005" w:tentative="1">
      <w:start w:val="1"/>
      <w:numFmt w:val="bullet"/>
      <w:lvlText w:val=""/>
      <w:lvlJc w:val="left"/>
      <w:pPr>
        <w:tabs>
          <w:tab w:val="num" w:pos="2160"/>
        </w:tabs>
        <w:ind w:left="2160" w:hanging="360"/>
      </w:pPr>
      <w:rPr>
        <w:rFonts w:hint="default" w:ascii="Wingdings" w:hAnsi="Wingdings"/>
      </w:rPr>
    </w:lvl>
    <w:lvl w:ilvl="6" w:tplc="04090001" w:tentative="1">
      <w:start w:val="1"/>
      <w:numFmt w:val="bullet"/>
      <w:lvlText w:val=""/>
      <w:lvlJc w:val="left"/>
      <w:pPr>
        <w:tabs>
          <w:tab w:val="num" w:pos="2880"/>
        </w:tabs>
        <w:ind w:left="2880" w:hanging="360"/>
      </w:pPr>
      <w:rPr>
        <w:rFonts w:hint="default" w:ascii="Symbol" w:hAnsi="Symbol"/>
      </w:rPr>
    </w:lvl>
    <w:lvl w:ilvl="7" w:tplc="04090003" w:tentative="1">
      <w:start w:val="1"/>
      <w:numFmt w:val="bullet"/>
      <w:lvlText w:val="o"/>
      <w:lvlJc w:val="left"/>
      <w:pPr>
        <w:tabs>
          <w:tab w:val="num" w:pos="3600"/>
        </w:tabs>
        <w:ind w:left="3600" w:hanging="360"/>
      </w:pPr>
      <w:rPr>
        <w:rFonts w:hint="default" w:ascii="Courier New" w:hAnsi="Courier New"/>
      </w:rPr>
    </w:lvl>
    <w:lvl w:ilvl="8" w:tplc="04090005" w:tentative="1">
      <w:start w:val="1"/>
      <w:numFmt w:val="bullet"/>
      <w:lvlText w:val=""/>
      <w:lvlJc w:val="left"/>
      <w:pPr>
        <w:tabs>
          <w:tab w:val="num" w:pos="4320"/>
        </w:tabs>
        <w:ind w:left="4320" w:hanging="360"/>
      </w:pPr>
      <w:rPr>
        <w:rFonts w:hint="default" w:ascii="Wingdings" w:hAnsi="Wingdings"/>
      </w:rPr>
    </w:lvl>
  </w:abstractNum>
  <w:abstractNum w:abstractNumId="1" w15:restartNumberingAfterBreak="0">
    <w:nsid w:val="039779BC"/>
    <w:multiLevelType w:val="hybridMultilevel"/>
    <w:tmpl w:val="F5FA3C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9374477"/>
    <w:multiLevelType w:val="hybridMultilevel"/>
    <w:tmpl w:val="BE1CF06C"/>
    <w:lvl w:ilvl="0" w:tplc="F334CFCA">
      <w:start w:val="1"/>
      <w:numFmt w:val="bullet"/>
      <w:lvlText w:val="·"/>
      <w:lvlJc w:val="left"/>
      <w:pPr>
        <w:ind w:left="720" w:hanging="360"/>
      </w:pPr>
      <w:rPr>
        <w:rFonts w:hint="default" w:ascii="Symbol" w:hAnsi="Symbol"/>
      </w:rPr>
    </w:lvl>
    <w:lvl w:ilvl="1" w:tplc="1F9ADEF6">
      <w:start w:val="1"/>
      <w:numFmt w:val="bullet"/>
      <w:lvlText w:val="o"/>
      <w:lvlJc w:val="left"/>
      <w:pPr>
        <w:ind w:left="1440" w:hanging="360"/>
      </w:pPr>
      <w:rPr>
        <w:rFonts w:hint="default" w:ascii="Courier New" w:hAnsi="Courier New"/>
      </w:rPr>
    </w:lvl>
    <w:lvl w:ilvl="2" w:tplc="4628DD18">
      <w:start w:val="1"/>
      <w:numFmt w:val="bullet"/>
      <w:lvlText w:val=""/>
      <w:lvlJc w:val="left"/>
      <w:pPr>
        <w:ind w:left="2160" w:hanging="360"/>
      </w:pPr>
      <w:rPr>
        <w:rFonts w:hint="default" w:ascii="Wingdings" w:hAnsi="Wingdings"/>
      </w:rPr>
    </w:lvl>
    <w:lvl w:ilvl="3" w:tplc="6A3C0D0A">
      <w:start w:val="1"/>
      <w:numFmt w:val="bullet"/>
      <w:lvlText w:val=""/>
      <w:lvlJc w:val="left"/>
      <w:pPr>
        <w:ind w:left="2880" w:hanging="360"/>
      </w:pPr>
      <w:rPr>
        <w:rFonts w:hint="default" w:ascii="Symbol" w:hAnsi="Symbol"/>
      </w:rPr>
    </w:lvl>
    <w:lvl w:ilvl="4" w:tplc="A87E8480">
      <w:start w:val="1"/>
      <w:numFmt w:val="bullet"/>
      <w:lvlText w:val="o"/>
      <w:lvlJc w:val="left"/>
      <w:pPr>
        <w:ind w:left="3600" w:hanging="360"/>
      </w:pPr>
      <w:rPr>
        <w:rFonts w:hint="default" w:ascii="Courier New" w:hAnsi="Courier New"/>
      </w:rPr>
    </w:lvl>
    <w:lvl w:ilvl="5" w:tplc="C722D756">
      <w:start w:val="1"/>
      <w:numFmt w:val="bullet"/>
      <w:lvlText w:val=""/>
      <w:lvlJc w:val="left"/>
      <w:pPr>
        <w:ind w:left="4320" w:hanging="360"/>
      </w:pPr>
      <w:rPr>
        <w:rFonts w:hint="default" w:ascii="Wingdings" w:hAnsi="Wingdings"/>
      </w:rPr>
    </w:lvl>
    <w:lvl w:ilvl="6" w:tplc="7E4C8CFE">
      <w:start w:val="1"/>
      <w:numFmt w:val="bullet"/>
      <w:lvlText w:val=""/>
      <w:lvlJc w:val="left"/>
      <w:pPr>
        <w:ind w:left="5040" w:hanging="360"/>
      </w:pPr>
      <w:rPr>
        <w:rFonts w:hint="default" w:ascii="Symbol" w:hAnsi="Symbol"/>
      </w:rPr>
    </w:lvl>
    <w:lvl w:ilvl="7" w:tplc="7E3E7A96">
      <w:start w:val="1"/>
      <w:numFmt w:val="bullet"/>
      <w:lvlText w:val="o"/>
      <w:lvlJc w:val="left"/>
      <w:pPr>
        <w:ind w:left="5760" w:hanging="360"/>
      </w:pPr>
      <w:rPr>
        <w:rFonts w:hint="default" w:ascii="Courier New" w:hAnsi="Courier New"/>
      </w:rPr>
    </w:lvl>
    <w:lvl w:ilvl="8" w:tplc="5636CFC2">
      <w:start w:val="1"/>
      <w:numFmt w:val="bullet"/>
      <w:lvlText w:val=""/>
      <w:lvlJc w:val="left"/>
      <w:pPr>
        <w:ind w:left="6480" w:hanging="360"/>
      </w:pPr>
      <w:rPr>
        <w:rFonts w:hint="default" w:ascii="Wingdings" w:hAnsi="Wingdings"/>
      </w:rPr>
    </w:lvl>
  </w:abstractNum>
  <w:abstractNum w:abstractNumId="3" w15:restartNumberingAfterBreak="0">
    <w:nsid w:val="0A52F947"/>
    <w:multiLevelType w:val="hybridMultilevel"/>
    <w:tmpl w:val="EEA277DA"/>
    <w:lvl w:ilvl="0" w:tplc="6CC89C54">
      <w:start w:val="1"/>
      <w:numFmt w:val="bullet"/>
      <w:lvlText w:val=""/>
      <w:lvlJc w:val="left"/>
      <w:pPr>
        <w:ind w:left="720" w:hanging="360"/>
      </w:pPr>
      <w:rPr>
        <w:rFonts w:hint="default" w:ascii="Symbol" w:hAnsi="Symbol"/>
      </w:rPr>
    </w:lvl>
    <w:lvl w:ilvl="1" w:tplc="EF0E8C4C">
      <w:start w:val="1"/>
      <w:numFmt w:val="bullet"/>
      <w:lvlText w:val="o"/>
      <w:lvlJc w:val="left"/>
      <w:pPr>
        <w:ind w:left="1440" w:hanging="360"/>
      </w:pPr>
      <w:rPr>
        <w:rFonts w:hint="default" w:ascii="Courier New" w:hAnsi="Courier New"/>
      </w:rPr>
    </w:lvl>
    <w:lvl w:ilvl="2" w:tplc="CCECEDC8">
      <w:start w:val="1"/>
      <w:numFmt w:val="bullet"/>
      <w:lvlText w:val=""/>
      <w:lvlJc w:val="left"/>
      <w:pPr>
        <w:ind w:left="2160" w:hanging="360"/>
      </w:pPr>
      <w:rPr>
        <w:rFonts w:hint="default" w:ascii="Wingdings" w:hAnsi="Wingdings"/>
      </w:rPr>
    </w:lvl>
    <w:lvl w:ilvl="3" w:tplc="C8E8222A">
      <w:start w:val="1"/>
      <w:numFmt w:val="bullet"/>
      <w:lvlText w:val=""/>
      <w:lvlJc w:val="left"/>
      <w:pPr>
        <w:ind w:left="2880" w:hanging="360"/>
      </w:pPr>
      <w:rPr>
        <w:rFonts w:hint="default" w:ascii="Symbol" w:hAnsi="Symbol"/>
      </w:rPr>
    </w:lvl>
    <w:lvl w:ilvl="4" w:tplc="1980B9B2">
      <w:start w:val="1"/>
      <w:numFmt w:val="bullet"/>
      <w:lvlText w:val="o"/>
      <w:lvlJc w:val="left"/>
      <w:pPr>
        <w:ind w:left="3600" w:hanging="360"/>
      </w:pPr>
      <w:rPr>
        <w:rFonts w:hint="default" w:ascii="Courier New" w:hAnsi="Courier New"/>
      </w:rPr>
    </w:lvl>
    <w:lvl w:ilvl="5" w:tplc="7610D420">
      <w:start w:val="1"/>
      <w:numFmt w:val="bullet"/>
      <w:lvlText w:val=""/>
      <w:lvlJc w:val="left"/>
      <w:pPr>
        <w:ind w:left="4320" w:hanging="360"/>
      </w:pPr>
      <w:rPr>
        <w:rFonts w:hint="default" w:ascii="Wingdings" w:hAnsi="Wingdings"/>
      </w:rPr>
    </w:lvl>
    <w:lvl w:ilvl="6" w:tplc="6166078C">
      <w:start w:val="1"/>
      <w:numFmt w:val="bullet"/>
      <w:lvlText w:val=""/>
      <w:lvlJc w:val="left"/>
      <w:pPr>
        <w:ind w:left="5040" w:hanging="360"/>
      </w:pPr>
      <w:rPr>
        <w:rFonts w:hint="default" w:ascii="Symbol" w:hAnsi="Symbol"/>
      </w:rPr>
    </w:lvl>
    <w:lvl w:ilvl="7" w:tplc="CC489A22">
      <w:start w:val="1"/>
      <w:numFmt w:val="bullet"/>
      <w:lvlText w:val="o"/>
      <w:lvlJc w:val="left"/>
      <w:pPr>
        <w:ind w:left="5760" w:hanging="360"/>
      </w:pPr>
      <w:rPr>
        <w:rFonts w:hint="default" w:ascii="Courier New" w:hAnsi="Courier New"/>
      </w:rPr>
    </w:lvl>
    <w:lvl w:ilvl="8" w:tplc="91260CA8">
      <w:start w:val="1"/>
      <w:numFmt w:val="bullet"/>
      <w:lvlText w:val=""/>
      <w:lvlJc w:val="left"/>
      <w:pPr>
        <w:ind w:left="6480" w:hanging="360"/>
      </w:pPr>
      <w:rPr>
        <w:rFonts w:hint="default" w:ascii="Wingdings" w:hAnsi="Wingdings"/>
      </w:rPr>
    </w:lvl>
  </w:abstractNum>
  <w:abstractNum w:abstractNumId="4" w15:restartNumberingAfterBreak="0">
    <w:nsid w:val="0C6812A4"/>
    <w:multiLevelType w:val="hybridMultilevel"/>
    <w:tmpl w:val="3E8C0A7E"/>
    <w:lvl w:ilvl="0" w:tplc="C3C4B324">
      <w:start w:val="1"/>
      <w:numFmt w:val="bullet"/>
      <w:lvlText w:val="·"/>
      <w:lvlJc w:val="left"/>
      <w:pPr>
        <w:ind w:left="720" w:hanging="360"/>
      </w:pPr>
      <w:rPr>
        <w:rFonts w:hint="default" w:ascii="Symbol" w:hAnsi="Symbol"/>
      </w:rPr>
    </w:lvl>
    <w:lvl w:ilvl="1" w:tplc="E7EE1D96">
      <w:start w:val="1"/>
      <w:numFmt w:val="bullet"/>
      <w:lvlText w:val="o"/>
      <w:lvlJc w:val="left"/>
      <w:pPr>
        <w:ind w:left="1440" w:hanging="360"/>
      </w:pPr>
      <w:rPr>
        <w:rFonts w:hint="default" w:ascii="Courier New" w:hAnsi="Courier New"/>
      </w:rPr>
    </w:lvl>
    <w:lvl w:ilvl="2" w:tplc="7960F3DC">
      <w:start w:val="1"/>
      <w:numFmt w:val="bullet"/>
      <w:lvlText w:val=""/>
      <w:lvlJc w:val="left"/>
      <w:pPr>
        <w:ind w:left="2160" w:hanging="360"/>
      </w:pPr>
      <w:rPr>
        <w:rFonts w:hint="default" w:ascii="Wingdings" w:hAnsi="Wingdings"/>
      </w:rPr>
    </w:lvl>
    <w:lvl w:ilvl="3" w:tplc="FEBAF020">
      <w:start w:val="1"/>
      <w:numFmt w:val="bullet"/>
      <w:lvlText w:val=""/>
      <w:lvlJc w:val="left"/>
      <w:pPr>
        <w:ind w:left="2880" w:hanging="360"/>
      </w:pPr>
      <w:rPr>
        <w:rFonts w:hint="default" w:ascii="Symbol" w:hAnsi="Symbol"/>
      </w:rPr>
    </w:lvl>
    <w:lvl w:ilvl="4" w:tplc="886C1DE0">
      <w:start w:val="1"/>
      <w:numFmt w:val="bullet"/>
      <w:lvlText w:val="o"/>
      <w:lvlJc w:val="left"/>
      <w:pPr>
        <w:ind w:left="3600" w:hanging="360"/>
      </w:pPr>
      <w:rPr>
        <w:rFonts w:hint="default" w:ascii="Courier New" w:hAnsi="Courier New"/>
      </w:rPr>
    </w:lvl>
    <w:lvl w:ilvl="5" w:tplc="84BEE844">
      <w:start w:val="1"/>
      <w:numFmt w:val="bullet"/>
      <w:lvlText w:val=""/>
      <w:lvlJc w:val="left"/>
      <w:pPr>
        <w:ind w:left="4320" w:hanging="360"/>
      </w:pPr>
      <w:rPr>
        <w:rFonts w:hint="default" w:ascii="Wingdings" w:hAnsi="Wingdings"/>
      </w:rPr>
    </w:lvl>
    <w:lvl w:ilvl="6" w:tplc="23B40710">
      <w:start w:val="1"/>
      <w:numFmt w:val="bullet"/>
      <w:lvlText w:val=""/>
      <w:lvlJc w:val="left"/>
      <w:pPr>
        <w:ind w:left="5040" w:hanging="360"/>
      </w:pPr>
      <w:rPr>
        <w:rFonts w:hint="default" w:ascii="Symbol" w:hAnsi="Symbol"/>
      </w:rPr>
    </w:lvl>
    <w:lvl w:ilvl="7" w:tplc="6ED08376">
      <w:start w:val="1"/>
      <w:numFmt w:val="bullet"/>
      <w:lvlText w:val="o"/>
      <w:lvlJc w:val="left"/>
      <w:pPr>
        <w:ind w:left="5760" w:hanging="360"/>
      </w:pPr>
      <w:rPr>
        <w:rFonts w:hint="default" w:ascii="Courier New" w:hAnsi="Courier New"/>
      </w:rPr>
    </w:lvl>
    <w:lvl w:ilvl="8" w:tplc="D58AC534">
      <w:start w:val="1"/>
      <w:numFmt w:val="bullet"/>
      <w:lvlText w:val=""/>
      <w:lvlJc w:val="left"/>
      <w:pPr>
        <w:ind w:left="6480" w:hanging="360"/>
      </w:pPr>
      <w:rPr>
        <w:rFonts w:hint="default" w:ascii="Wingdings" w:hAnsi="Wingdings"/>
      </w:rPr>
    </w:lvl>
  </w:abstractNum>
  <w:abstractNum w:abstractNumId="5" w15:restartNumberingAfterBreak="0">
    <w:nsid w:val="0F392D69"/>
    <w:multiLevelType w:val="hybridMultilevel"/>
    <w:tmpl w:val="F3046308"/>
    <w:lvl w:ilvl="0" w:tplc="94A889BC">
      <w:start w:val="1"/>
      <w:numFmt w:val="bullet"/>
      <w:lvlText w:val="·"/>
      <w:lvlJc w:val="left"/>
      <w:pPr>
        <w:ind w:left="720" w:hanging="360"/>
      </w:pPr>
      <w:rPr>
        <w:rFonts w:hint="default" w:ascii="Symbol" w:hAnsi="Symbol"/>
      </w:rPr>
    </w:lvl>
    <w:lvl w:ilvl="1" w:tplc="5A34042A">
      <w:start w:val="1"/>
      <w:numFmt w:val="bullet"/>
      <w:lvlText w:val="o"/>
      <w:lvlJc w:val="left"/>
      <w:pPr>
        <w:ind w:left="1440" w:hanging="360"/>
      </w:pPr>
      <w:rPr>
        <w:rFonts w:hint="default" w:ascii="Courier New" w:hAnsi="Courier New"/>
      </w:rPr>
    </w:lvl>
    <w:lvl w:ilvl="2" w:tplc="000C219C">
      <w:start w:val="1"/>
      <w:numFmt w:val="bullet"/>
      <w:lvlText w:val=""/>
      <w:lvlJc w:val="left"/>
      <w:pPr>
        <w:ind w:left="2160" w:hanging="360"/>
      </w:pPr>
      <w:rPr>
        <w:rFonts w:hint="default" w:ascii="Wingdings" w:hAnsi="Wingdings"/>
      </w:rPr>
    </w:lvl>
    <w:lvl w:ilvl="3" w:tplc="E0860F1C">
      <w:start w:val="1"/>
      <w:numFmt w:val="bullet"/>
      <w:lvlText w:val=""/>
      <w:lvlJc w:val="left"/>
      <w:pPr>
        <w:ind w:left="2880" w:hanging="360"/>
      </w:pPr>
      <w:rPr>
        <w:rFonts w:hint="default" w:ascii="Symbol" w:hAnsi="Symbol"/>
      </w:rPr>
    </w:lvl>
    <w:lvl w:ilvl="4" w:tplc="08482FAA">
      <w:start w:val="1"/>
      <w:numFmt w:val="bullet"/>
      <w:lvlText w:val="o"/>
      <w:lvlJc w:val="left"/>
      <w:pPr>
        <w:ind w:left="3600" w:hanging="360"/>
      </w:pPr>
      <w:rPr>
        <w:rFonts w:hint="default" w:ascii="Courier New" w:hAnsi="Courier New"/>
      </w:rPr>
    </w:lvl>
    <w:lvl w:ilvl="5" w:tplc="13389AFC">
      <w:start w:val="1"/>
      <w:numFmt w:val="bullet"/>
      <w:lvlText w:val=""/>
      <w:lvlJc w:val="left"/>
      <w:pPr>
        <w:ind w:left="4320" w:hanging="360"/>
      </w:pPr>
      <w:rPr>
        <w:rFonts w:hint="default" w:ascii="Wingdings" w:hAnsi="Wingdings"/>
      </w:rPr>
    </w:lvl>
    <w:lvl w:ilvl="6" w:tplc="21622F72">
      <w:start w:val="1"/>
      <w:numFmt w:val="bullet"/>
      <w:lvlText w:val=""/>
      <w:lvlJc w:val="left"/>
      <w:pPr>
        <w:ind w:left="5040" w:hanging="360"/>
      </w:pPr>
      <w:rPr>
        <w:rFonts w:hint="default" w:ascii="Symbol" w:hAnsi="Symbol"/>
      </w:rPr>
    </w:lvl>
    <w:lvl w:ilvl="7" w:tplc="842870AC">
      <w:start w:val="1"/>
      <w:numFmt w:val="bullet"/>
      <w:lvlText w:val="o"/>
      <w:lvlJc w:val="left"/>
      <w:pPr>
        <w:ind w:left="5760" w:hanging="360"/>
      </w:pPr>
      <w:rPr>
        <w:rFonts w:hint="default" w:ascii="Courier New" w:hAnsi="Courier New"/>
      </w:rPr>
    </w:lvl>
    <w:lvl w:ilvl="8" w:tplc="F162C248">
      <w:start w:val="1"/>
      <w:numFmt w:val="bullet"/>
      <w:lvlText w:val=""/>
      <w:lvlJc w:val="left"/>
      <w:pPr>
        <w:ind w:left="6480" w:hanging="360"/>
      </w:pPr>
      <w:rPr>
        <w:rFonts w:hint="default" w:ascii="Wingdings" w:hAnsi="Wingdings"/>
      </w:rPr>
    </w:lvl>
  </w:abstractNum>
  <w:abstractNum w:abstractNumId="6" w15:restartNumberingAfterBreak="0">
    <w:nsid w:val="172805BE"/>
    <w:multiLevelType w:val="hybridMultilevel"/>
    <w:tmpl w:val="E8FA715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DE22B3F"/>
    <w:multiLevelType w:val="hybridMultilevel"/>
    <w:tmpl w:val="EC30789E"/>
    <w:lvl w:ilvl="0" w:tplc="B0FC1F04">
      <w:start w:val="1"/>
      <w:numFmt w:val="bullet"/>
      <w:lvlText w:val=""/>
      <w:lvlJc w:val="left"/>
      <w:pPr>
        <w:ind w:left="360" w:hanging="360"/>
      </w:pPr>
      <w:rPr>
        <w:rFonts w:hint="default" w:ascii="Symbol" w:hAnsi="Symbol"/>
      </w:rPr>
    </w:lvl>
    <w:lvl w:ilvl="1" w:tplc="4BF6AC68">
      <w:start w:val="1"/>
      <w:numFmt w:val="bullet"/>
      <w:lvlText w:val=""/>
      <w:lvlJc w:val="left"/>
      <w:pPr>
        <w:ind w:left="1080" w:hanging="360"/>
      </w:pPr>
      <w:rPr>
        <w:rFonts w:hint="default" w:ascii="Symbol" w:hAnsi="Symbol"/>
      </w:rPr>
    </w:lvl>
    <w:lvl w:ilvl="2" w:tplc="A5F0550E">
      <w:start w:val="1"/>
      <w:numFmt w:val="bullet"/>
      <w:lvlText w:val=""/>
      <w:lvlJc w:val="left"/>
      <w:pPr>
        <w:ind w:left="1800" w:hanging="360"/>
      </w:pPr>
      <w:rPr>
        <w:rFonts w:hint="default" w:ascii="Wingdings" w:hAnsi="Wingdings"/>
      </w:rPr>
    </w:lvl>
    <w:lvl w:ilvl="3" w:tplc="865AB30E">
      <w:start w:val="1"/>
      <w:numFmt w:val="bullet"/>
      <w:lvlText w:val=""/>
      <w:lvlJc w:val="left"/>
      <w:pPr>
        <w:ind w:left="2520" w:hanging="360"/>
      </w:pPr>
      <w:rPr>
        <w:rFonts w:hint="default" w:ascii="Symbol" w:hAnsi="Symbol"/>
      </w:rPr>
    </w:lvl>
    <w:lvl w:ilvl="4" w:tplc="CA06E7F0">
      <w:start w:val="1"/>
      <w:numFmt w:val="bullet"/>
      <w:lvlText w:val="o"/>
      <w:lvlJc w:val="left"/>
      <w:pPr>
        <w:ind w:left="3240" w:hanging="360"/>
      </w:pPr>
      <w:rPr>
        <w:rFonts w:hint="default" w:ascii="Courier New" w:hAnsi="Courier New"/>
      </w:rPr>
    </w:lvl>
    <w:lvl w:ilvl="5" w:tplc="83F4A704">
      <w:start w:val="1"/>
      <w:numFmt w:val="bullet"/>
      <w:lvlText w:val=""/>
      <w:lvlJc w:val="left"/>
      <w:pPr>
        <w:ind w:left="3960" w:hanging="360"/>
      </w:pPr>
      <w:rPr>
        <w:rFonts w:hint="default" w:ascii="Wingdings" w:hAnsi="Wingdings"/>
      </w:rPr>
    </w:lvl>
    <w:lvl w:ilvl="6" w:tplc="DC3C70DC">
      <w:start w:val="1"/>
      <w:numFmt w:val="bullet"/>
      <w:lvlText w:val=""/>
      <w:lvlJc w:val="left"/>
      <w:pPr>
        <w:ind w:left="4680" w:hanging="360"/>
      </w:pPr>
      <w:rPr>
        <w:rFonts w:hint="default" w:ascii="Symbol" w:hAnsi="Symbol"/>
      </w:rPr>
    </w:lvl>
    <w:lvl w:ilvl="7" w:tplc="2E5AA770">
      <w:start w:val="1"/>
      <w:numFmt w:val="bullet"/>
      <w:lvlText w:val="o"/>
      <w:lvlJc w:val="left"/>
      <w:pPr>
        <w:ind w:left="5400" w:hanging="360"/>
      </w:pPr>
      <w:rPr>
        <w:rFonts w:hint="default" w:ascii="Courier New" w:hAnsi="Courier New"/>
      </w:rPr>
    </w:lvl>
    <w:lvl w:ilvl="8" w:tplc="1E62F88A">
      <w:start w:val="1"/>
      <w:numFmt w:val="bullet"/>
      <w:lvlText w:val=""/>
      <w:lvlJc w:val="left"/>
      <w:pPr>
        <w:ind w:left="6120" w:hanging="360"/>
      </w:pPr>
      <w:rPr>
        <w:rFonts w:hint="default" w:ascii="Wingdings" w:hAnsi="Wingdings"/>
      </w:rPr>
    </w:lvl>
  </w:abstractNum>
  <w:abstractNum w:abstractNumId="8" w15:restartNumberingAfterBreak="0">
    <w:nsid w:val="1E6417D0"/>
    <w:multiLevelType w:val="hybridMultilevel"/>
    <w:tmpl w:val="725A6C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32619E8"/>
    <w:multiLevelType w:val="hybridMultilevel"/>
    <w:tmpl w:val="01A6949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0E6153D"/>
    <w:multiLevelType w:val="hybridMultilevel"/>
    <w:tmpl w:val="F502D4E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17CBF06"/>
    <w:multiLevelType w:val="hybridMultilevel"/>
    <w:tmpl w:val="49E09470"/>
    <w:lvl w:ilvl="0" w:tplc="2F22B0AC">
      <w:start w:val="1"/>
      <w:numFmt w:val="bullet"/>
      <w:lvlText w:val="·"/>
      <w:lvlJc w:val="left"/>
      <w:pPr>
        <w:ind w:left="720" w:hanging="360"/>
      </w:pPr>
      <w:rPr>
        <w:rFonts w:hint="default" w:ascii="Symbol" w:hAnsi="Symbol"/>
      </w:rPr>
    </w:lvl>
    <w:lvl w:ilvl="1" w:tplc="545CA4F6">
      <w:start w:val="1"/>
      <w:numFmt w:val="bullet"/>
      <w:lvlText w:val="o"/>
      <w:lvlJc w:val="left"/>
      <w:pPr>
        <w:ind w:left="1440" w:hanging="360"/>
      </w:pPr>
      <w:rPr>
        <w:rFonts w:hint="default" w:ascii="Courier New" w:hAnsi="Courier New"/>
      </w:rPr>
    </w:lvl>
    <w:lvl w:ilvl="2" w:tplc="E7E4B79C">
      <w:start w:val="1"/>
      <w:numFmt w:val="bullet"/>
      <w:lvlText w:val=""/>
      <w:lvlJc w:val="left"/>
      <w:pPr>
        <w:ind w:left="2160" w:hanging="360"/>
      </w:pPr>
      <w:rPr>
        <w:rFonts w:hint="default" w:ascii="Wingdings" w:hAnsi="Wingdings"/>
      </w:rPr>
    </w:lvl>
    <w:lvl w:ilvl="3" w:tplc="4BEE78A8">
      <w:start w:val="1"/>
      <w:numFmt w:val="bullet"/>
      <w:lvlText w:val=""/>
      <w:lvlJc w:val="left"/>
      <w:pPr>
        <w:ind w:left="2880" w:hanging="360"/>
      </w:pPr>
      <w:rPr>
        <w:rFonts w:hint="default" w:ascii="Symbol" w:hAnsi="Symbol"/>
      </w:rPr>
    </w:lvl>
    <w:lvl w:ilvl="4" w:tplc="4BA44FBA">
      <w:start w:val="1"/>
      <w:numFmt w:val="bullet"/>
      <w:lvlText w:val="o"/>
      <w:lvlJc w:val="left"/>
      <w:pPr>
        <w:ind w:left="3600" w:hanging="360"/>
      </w:pPr>
      <w:rPr>
        <w:rFonts w:hint="default" w:ascii="Courier New" w:hAnsi="Courier New"/>
      </w:rPr>
    </w:lvl>
    <w:lvl w:ilvl="5" w:tplc="1F94D378">
      <w:start w:val="1"/>
      <w:numFmt w:val="bullet"/>
      <w:lvlText w:val=""/>
      <w:lvlJc w:val="left"/>
      <w:pPr>
        <w:ind w:left="4320" w:hanging="360"/>
      </w:pPr>
      <w:rPr>
        <w:rFonts w:hint="default" w:ascii="Wingdings" w:hAnsi="Wingdings"/>
      </w:rPr>
    </w:lvl>
    <w:lvl w:ilvl="6" w:tplc="1CCABA90">
      <w:start w:val="1"/>
      <w:numFmt w:val="bullet"/>
      <w:lvlText w:val=""/>
      <w:lvlJc w:val="left"/>
      <w:pPr>
        <w:ind w:left="5040" w:hanging="360"/>
      </w:pPr>
      <w:rPr>
        <w:rFonts w:hint="default" w:ascii="Symbol" w:hAnsi="Symbol"/>
      </w:rPr>
    </w:lvl>
    <w:lvl w:ilvl="7" w:tplc="C876D40E">
      <w:start w:val="1"/>
      <w:numFmt w:val="bullet"/>
      <w:lvlText w:val="o"/>
      <w:lvlJc w:val="left"/>
      <w:pPr>
        <w:ind w:left="5760" w:hanging="360"/>
      </w:pPr>
      <w:rPr>
        <w:rFonts w:hint="default" w:ascii="Courier New" w:hAnsi="Courier New"/>
      </w:rPr>
    </w:lvl>
    <w:lvl w:ilvl="8" w:tplc="B2F60A56">
      <w:start w:val="1"/>
      <w:numFmt w:val="bullet"/>
      <w:lvlText w:val=""/>
      <w:lvlJc w:val="left"/>
      <w:pPr>
        <w:ind w:left="6480" w:hanging="360"/>
      </w:pPr>
      <w:rPr>
        <w:rFonts w:hint="default" w:ascii="Wingdings" w:hAnsi="Wingdings"/>
      </w:rPr>
    </w:lvl>
  </w:abstractNum>
  <w:abstractNum w:abstractNumId="12" w15:restartNumberingAfterBreak="0">
    <w:nsid w:val="3622CAD0"/>
    <w:multiLevelType w:val="hybridMultilevel"/>
    <w:tmpl w:val="7FF43DAA"/>
    <w:lvl w:ilvl="0" w:tplc="0916F7E6">
      <w:start w:val="1"/>
      <w:numFmt w:val="bullet"/>
      <w:lvlText w:val="·"/>
      <w:lvlJc w:val="left"/>
      <w:pPr>
        <w:ind w:left="720" w:hanging="360"/>
      </w:pPr>
      <w:rPr>
        <w:rFonts w:hint="default" w:ascii="Symbol" w:hAnsi="Symbol"/>
      </w:rPr>
    </w:lvl>
    <w:lvl w:ilvl="1" w:tplc="CDFA9C20">
      <w:start w:val="1"/>
      <w:numFmt w:val="bullet"/>
      <w:lvlText w:val="o"/>
      <w:lvlJc w:val="left"/>
      <w:pPr>
        <w:ind w:left="1440" w:hanging="360"/>
      </w:pPr>
      <w:rPr>
        <w:rFonts w:hint="default" w:ascii="Courier New" w:hAnsi="Courier New"/>
      </w:rPr>
    </w:lvl>
    <w:lvl w:ilvl="2" w:tplc="DF3EF212">
      <w:start w:val="1"/>
      <w:numFmt w:val="bullet"/>
      <w:lvlText w:val=""/>
      <w:lvlJc w:val="left"/>
      <w:pPr>
        <w:ind w:left="2160" w:hanging="360"/>
      </w:pPr>
      <w:rPr>
        <w:rFonts w:hint="default" w:ascii="Wingdings" w:hAnsi="Wingdings"/>
      </w:rPr>
    </w:lvl>
    <w:lvl w:ilvl="3" w:tplc="50D674E2">
      <w:start w:val="1"/>
      <w:numFmt w:val="bullet"/>
      <w:lvlText w:val=""/>
      <w:lvlJc w:val="left"/>
      <w:pPr>
        <w:ind w:left="2880" w:hanging="360"/>
      </w:pPr>
      <w:rPr>
        <w:rFonts w:hint="default" w:ascii="Symbol" w:hAnsi="Symbol"/>
      </w:rPr>
    </w:lvl>
    <w:lvl w:ilvl="4" w:tplc="5B4C0C58">
      <w:start w:val="1"/>
      <w:numFmt w:val="bullet"/>
      <w:lvlText w:val="o"/>
      <w:lvlJc w:val="left"/>
      <w:pPr>
        <w:ind w:left="3600" w:hanging="360"/>
      </w:pPr>
      <w:rPr>
        <w:rFonts w:hint="default" w:ascii="Courier New" w:hAnsi="Courier New"/>
      </w:rPr>
    </w:lvl>
    <w:lvl w:ilvl="5" w:tplc="0168416A">
      <w:start w:val="1"/>
      <w:numFmt w:val="bullet"/>
      <w:lvlText w:val=""/>
      <w:lvlJc w:val="left"/>
      <w:pPr>
        <w:ind w:left="4320" w:hanging="360"/>
      </w:pPr>
      <w:rPr>
        <w:rFonts w:hint="default" w:ascii="Wingdings" w:hAnsi="Wingdings"/>
      </w:rPr>
    </w:lvl>
    <w:lvl w:ilvl="6" w:tplc="F25C3F84">
      <w:start w:val="1"/>
      <w:numFmt w:val="bullet"/>
      <w:lvlText w:val=""/>
      <w:lvlJc w:val="left"/>
      <w:pPr>
        <w:ind w:left="5040" w:hanging="360"/>
      </w:pPr>
      <w:rPr>
        <w:rFonts w:hint="default" w:ascii="Symbol" w:hAnsi="Symbol"/>
      </w:rPr>
    </w:lvl>
    <w:lvl w:ilvl="7" w:tplc="08167E8E">
      <w:start w:val="1"/>
      <w:numFmt w:val="bullet"/>
      <w:lvlText w:val="o"/>
      <w:lvlJc w:val="left"/>
      <w:pPr>
        <w:ind w:left="5760" w:hanging="360"/>
      </w:pPr>
      <w:rPr>
        <w:rFonts w:hint="default" w:ascii="Courier New" w:hAnsi="Courier New"/>
      </w:rPr>
    </w:lvl>
    <w:lvl w:ilvl="8" w:tplc="702CE60E">
      <w:start w:val="1"/>
      <w:numFmt w:val="bullet"/>
      <w:lvlText w:val=""/>
      <w:lvlJc w:val="left"/>
      <w:pPr>
        <w:ind w:left="6480" w:hanging="360"/>
      </w:pPr>
      <w:rPr>
        <w:rFonts w:hint="default" w:ascii="Wingdings" w:hAnsi="Wingdings"/>
      </w:rPr>
    </w:lvl>
  </w:abstractNum>
  <w:abstractNum w:abstractNumId="13" w15:restartNumberingAfterBreak="0">
    <w:nsid w:val="381374BA"/>
    <w:multiLevelType w:val="hybridMultilevel"/>
    <w:tmpl w:val="AF0834B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B2C09D9"/>
    <w:multiLevelType w:val="hybridMultilevel"/>
    <w:tmpl w:val="4A30984C"/>
    <w:lvl w:ilvl="0" w:tplc="32E4B494">
      <w:start w:val="1"/>
      <w:numFmt w:val="bullet"/>
      <w:lvlText w:val=""/>
      <w:lvlJc w:val="left"/>
      <w:pPr>
        <w:ind w:left="720" w:hanging="360"/>
      </w:pPr>
      <w:rPr>
        <w:rFonts w:hint="default" w:ascii="Symbol" w:hAnsi="Symbol"/>
      </w:rPr>
    </w:lvl>
    <w:lvl w:ilvl="1" w:tplc="16225B80">
      <w:start w:val="1"/>
      <w:numFmt w:val="bullet"/>
      <w:lvlText w:val="o"/>
      <w:lvlJc w:val="left"/>
      <w:pPr>
        <w:ind w:left="1440" w:hanging="360"/>
      </w:pPr>
      <w:rPr>
        <w:rFonts w:hint="default" w:ascii="Courier New" w:hAnsi="Courier New"/>
      </w:rPr>
    </w:lvl>
    <w:lvl w:ilvl="2" w:tplc="C090D652">
      <w:start w:val="1"/>
      <w:numFmt w:val="bullet"/>
      <w:lvlText w:val=""/>
      <w:lvlJc w:val="left"/>
      <w:pPr>
        <w:ind w:left="2160" w:hanging="360"/>
      </w:pPr>
      <w:rPr>
        <w:rFonts w:hint="default" w:ascii="Wingdings" w:hAnsi="Wingdings"/>
      </w:rPr>
    </w:lvl>
    <w:lvl w:ilvl="3" w:tplc="BA944F0A">
      <w:start w:val="1"/>
      <w:numFmt w:val="bullet"/>
      <w:lvlText w:val=""/>
      <w:lvlJc w:val="left"/>
      <w:pPr>
        <w:ind w:left="2880" w:hanging="360"/>
      </w:pPr>
      <w:rPr>
        <w:rFonts w:hint="default" w:ascii="Symbol" w:hAnsi="Symbol"/>
      </w:rPr>
    </w:lvl>
    <w:lvl w:ilvl="4" w:tplc="B34AAE22">
      <w:start w:val="1"/>
      <w:numFmt w:val="bullet"/>
      <w:lvlText w:val="o"/>
      <w:lvlJc w:val="left"/>
      <w:pPr>
        <w:ind w:left="3600" w:hanging="360"/>
      </w:pPr>
      <w:rPr>
        <w:rFonts w:hint="default" w:ascii="Courier New" w:hAnsi="Courier New"/>
      </w:rPr>
    </w:lvl>
    <w:lvl w:ilvl="5" w:tplc="C0CAAE36">
      <w:start w:val="1"/>
      <w:numFmt w:val="bullet"/>
      <w:lvlText w:val=""/>
      <w:lvlJc w:val="left"/>
      <w:pPr>
        <w:ind w:left="4320" w:hanging="360"/>
      </w:pPr>
      <w:rPr>
        <w:rFonts w:hint="default" w:ascii="Wingdings" w:hAnsi="Wingdings"/>
      </w:rPr>
    </w:lvl>
    <w:lvl w:ilvl="6" w:tplc="E7123E04">
      <w:start w:val="1"/>
      <w:numFmt w:val="bullet"/>
      <w:lvlText w:val=""/>
      <w:lvlJc w:val="left"/>
      <w:pPr>
        <w:ind w:left="5040" w:hanging="360"/>
      </w:pPr>
      <w:rPr>
        <w:rFonts w:hint="default" w:ascii="Symbol" w:hAnsi="Symbol"/>
      </w:rPr>
    </w:lvl>
    <w:lvl w:ilvl="7" w:tplc="8488F738">
      <w:start w:val="1"/>
      <w:numFmt w:val="bullet"/>
      <w:lvlText w:val="o"/>
      <w:lvlJc w:val="left"/>
      <w:pPr>
        <w:ind w:left="5760" w:hanging="360"/>
      </w:pPr>
      <w:rPr>
        <w:rFonts w:hint="default" w:ascii="Courier New" w:hAnsi="Courier New"/>
      </w:rPr>
    </w:lvl>
    <w:lvl w:ilvl="8" w:tplc="B7A25670">
      <w:start w:val="1"/>
      <w:numFmt w:val="bullet"/>
      <w:lvlText w:val=""/>
      <w:lvlJc w:val="left"/>
      <w:pPr>
        <w:ind w:left="6480" w:hanging="360"/>
      </w:pPr>
      <w:rPr>
        <w:rFonts w:hint="default" w:ascii="Wingdings" w:hAnsi="Wingdings"/>
      </w:rPr>
    </w:lvl>
  </w:abstractNum>
  <w:abstractNum w:abstractNumId="15" w15:restartNumberingAfterBreak="0">
    <w:nsid w:val="462D7BA0"/>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4D8B0ABD"/>
    <w:multiLevelType w:val="hybridMultilevel"/>
    <w:tmpl w:val="71507A5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524F5E96"/>
    <w:multiLevelType w:val="hybridMultilevel"/>
    <w:tmpl w:val="17323718"/>
    <w:lvl w:ilvl="0" w:tplc="B8A4DEA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52990D43"/>
    <w:multiLevelType w:val="hybridMultilevel"/>
    <w:tmpl w:val="CCB25838"/>
    <w:lvl w:ilvl="0" w:tplc="F22E9978">
      <w:start w:val="1"/>
      <w:numFmt w:val="bullet"/>
      <w:lvlText w:val=""/>
      <w:lvlJc w:val="left"/>
      <w:pPr>
        <w:ind w:left="720" w:hanging="360"/>
      </w:pPr>
      <w:rPr>
        <w:rFonts w:hint="default" w:ascii="Symbol" w:hAnsi="Symbol"/>
      </w:rPr>
    </w:lvl>
    <w:lvl w:ilvl="1" w:tplc="209E94D8">
      <w:start w:val="1"/>
      <w:numFmt w:val="bullet"/>
      <w:lvlText w:val="o"/>
      <w:lvlJc w:val="left"/>
      <w:pPr>
        <w:ind w:left="1440" w:hanging="360"/>
      </w:pPr>
      <w:rPr>
        <w:rFonts w:hint="default" w:ascii="Courier New" w:hAnsi="Courier New"/>
      </w:rPr>
    </w:lvl>
    <w:lvl w:ilvl="2" w:tplc="A68E0710">
      <w:start w:val="1"/>
      <w:numFmt w:val="bullet"/>
      <w:lvlText w:val=""/>
      <w:lvlJc w:val="left"/>
      <w:pPr>
        <w:ind w:left="2160" w:hanging="360"/>
      </w:pPr>
      <w:rPr>
        <w:rFonts w:hint="default" w:ascii="Wingdings" w:hAnsi="Wingdings"/>
      </w:rPr>
    </w:lvl>
    <w:lvl w:ilvl="3" w:tplc="31CCEF9E">
      <w:start w:val="1"/>
      <w:numFmt w:val="bullet"/>
      <w:lvlText w:val=""/>
      <w:lvlJc w:val="left"/>
      <w:pPr>
        <w:ind w:left="2880" w:hanging="360"/>
      </w:pPr>
      <w:rPr>
        <w:rFonts w:hint="default" w:ascii="Symbol" w:hAnsi="Symbol"/>
      </w:rPr>
    </w:lvl>
    <w:lvl w:ilvl="4" w:tplc="3E1AC592">
      <w:start w:val="1"/>
      <w:numFmt w:val="bullet"/>
      <w:lvlText w:val="o"/>
      <w:lvlJc w:val="left"/>
      <w:pPr>
        <w:ind w:left="3600" w:hanging="360"/>
      </w:pPr>
      <w:rPr>
        <w:rFonts w:hint="default" w:ascii="Courier New" w:hAnsi="Courier New"/>
      </w:rPr>
    </w:lvl>
    <w:lvl w:ilvl="5" w:tplc="F12CB3BA">
      <w:start w:val="1"/>
      <w:numFmt w:val="bullet"/>
      <w:lvlText w:val=""/>
      <w:lvlJc w:val="left"/>
      <w:pPr>
        <w:ind w:left="4320" w:hanging="360"/>
      </w:pPr>
      <w:rPr>
        <w:rFonts w:hint="default" w:ascii="Wingdings" w:hAnsi="Wingdings"/>
      </w:rPr>
    </w:lvl>
    <w:lvl w:ilvl="6" w:tplc="8746EA6C">
      <w:start w:val="1"/>
      <w:numFmt w:val="bullet"/>
      <w:lvlText w:val=""/>
      <w:lvlJc w:val="left"/>
      <w:pPr>
        <w:ind w:left="5040" w:hanging="360"/>
      </w:pPr>
      <w:rPr>
        <w:rFonts w:hint="default" w:ascii="Symbol" w:hAnsi="Symbol"/>
      </w:rPr>
    </w:lvl>
    <w:lvl w:ilvl="7" w:tplc="D438F66A">
      <w:start w:val="1"/>
      <w:numFmt w:val="bullet"/>
      <w:lvlText w:val="o"/>
      <w:lvlJc w:val="left"/>
      <w:pPr>
        <w:ind w:left="5760" w:hanging="360"/>
      </w:pPr>
      <w:rPr>
        <w:rFonts w:hint="default" w:ascii="Courier New" w:hAnsi="Courier New"/>
      </w:rPr>
    </w:lvl>
    <w:lvl w:ilvl="8" w:tplc="D1B4715E">
      <w:start w:val="1"/>
      <w:numFmt w:val="bullet"/>
      <w:lvlText w:val=""/>
      <w:lvlJc w:val="left"/>
      <w:pPr>
        <w:ind w:left="6480" w:hanging="360"/>
      </w:pPr>
      <w:rPr>
        <w:rFonts w:hint="default" w:ascii="Wingdings" w:hAnsi="Wingdings"/>
      </w:rPr>
    </w:lvl>
  </w:abstractNum>
  <w:abstractNum w:abstractNumId="19" w15:restartNumberingAfterBreak="0">
    <w:nsid w:val="55AB439D"/>
    <w:multiLevelType w:val="hybridMultilevel"/>
    <w:tmpl w:val="CAB623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71655F2"/>
    <w:multiLevelType w:val="hybridMultilevel"/>
    <w:tmpl w:val="266C76D8"/>
    <w:lvl w:ilvl="0" w:tplc="BCE055E4">
      <w:start w:val="1"/>
      <w:numFmt w:val="bullet"/>
      <w:lvlText w:val="·"/>
      <w:lvlJc w:val="left"/>
      <w:pPr>
        <w:ind w:left="720" w:hanging="360"/>
      </w:pPr>
      <w:rPr>
        <w:rFonts w:hint="default" w:ascii="Symbol" w:hAnsi="Symbol"/>
      </w:rPr>
    </w:lvl>
    <w:lvl w:ilvl="1" w:tplc="92A8C254">
      <w:start w:val="1"/>
      <w:numFmt w:val="bullet"/>
      <w:lvlText w:val="o"/>
      <w:lvlJc w:val="left"/>
      <w:pPr>
        <w:ind w:left="1440" w:hanging="360"/>
      </w:pPr>
      <w:rPr>
        <w:rFonts w:hint="default" w:ascii="Courier New" w:hAnsi="Courier New"/>
      </w:rPr>
    </w:lvl>
    <w:lvl w:ilvl="2" w:tplc="C240C24C">
      <w:start w:val="1"/>
      <w:numFmt w:val="bullet"/>
      <w:lvlText w:val=""/>
      <w:lvlJc w:val="left"/>
      <w:pPr>
        <w:ind w:left="2160" w:hanging="360"/>
      </w:pPr>
      <w:rPr>
        <w:rFonts w:hint="default" w:ascii="Wingdings" w:hAnsi="Wingdings"/>
      </w:rPr>
    </w:lvl>
    <w:lvl w:ilvl="3" w:tplc="7AFC891E">
      <w:start w:val="1"/>
      <w:numFmt w:val="bullet"/>
      <w:lvlText w:val=""/>
      <w:lvlJc w:val="left"/>
      <w:pPr>
        <w:ind w:left="2880" w:hanging="360"/>
      </w:pPr>
      <w:rPr>
        <w:rFonts w:hint="default" w:ascii="Symbol" w:hAnsi="Symbol"/>
      </w:rPr>
    </w:lvl>
    <w:lvl w:ilvl="4" w:tplc="E7288188">
      <w:start w:val="1"/>
      <w:numFmt w:val="bullet"/>
      <w:lvlText w:val="o"/>
      <w:lvlJc w:val="left"/>
      <w:pPr>
        <w:ind w:left="3600" w:hanging="360"/>
      </w:pPr>
      <w:rPr>
        <w:rFonts w:hint="default" w:ascii="Courier New" w:hAnsi="Courier New"/>
      </w:rPr>
    </w:lvl>
    <w:lvl w:ilvl="5" w:tplc="A8985194">
      <w:start w:val="1"/>
      <w:numFmt w:val="bullet"/>
      <w:lvlText w:val=""/>
      <w:lvlJc w:val="left"/>
      <w:pPr>
        <w:ind w:left="4320" w:hanging="360"/>
      </w:pPr>
      <w:rPr>
        <w:rFonts w:hint="default" w:ascii="Wingdings" w:hAnsi="Wingdings"/>
      </w:rPr>
    </w:lvl>
    <w:lvl w:ilvl="6" w:tplc="2BE65FD0">
      <w:start w:val="1"/>
      <w:numFmt w:val="bullet"/>
      <w:lvlText w:val=""/>
      <w:lvlJc w:val="left"/>
      <w:pPr>
        <w:ind w:left="5040" w:hanging="360"/>
      </w:pPr>
      <w:rPr>
        <w:rFonts w:hint="default" w:ascii="Symbol" w:hAnsi="Symbol"/>
      </w:rPr>
    </w:lvl>
    <w:lvl w:ilvl="7" w:tplc="3BB26FA4">
      <w:start w:val="1"/>
      <w:numFmt w:val="bullet"/>
      <w:lvlText w:val="o"/>
      <w:lvlJc w:val="left"/>
      <w:pPr>
        <w:ind w:left="5760" w:hanging="360"/>
      </w:pPr>
      <w:rPr>
        <w:rFonts w:hint="default" w:ascii="Courier New" w:hAnsi="Courier New"/>
      </w:rPr>
    </w:lvl>
    <w:lvl w:ilvl="8" w:tplc="84785B28">
      <w:start w:val="1"/>
      <w:numFmt w:val="bullet"/>
      <w:lvlText w:val=""/>
      <w:lvlJc w:val="left"/>
      <w:pPr>
        <w:ind w:left="6480" w:hanging="360"/>
      </w:pPr>
      <w:rPr>
        <w:rFonts w:hint="default" w:ascii="Wingdings" w:hAnsi="Wingdings"/>
      </w:rPr>
    </w:lvl>
  </w:abstractNum>
  <w:abstractNum w:abstractNumId="21" w15:restartNumberingAfterBreak="0">
    <w:nsid w:val="5B9C48AC"/>
    <w:multiLevelType w:val="hybridMultilevel"/>
    <w:tmpl w:val="65A84978"/>
    <w:lvl w:ilvl="0" w:tplc="069860AC">
      <w:start w:val="1"/>
      <w:numFmt w:val="bullet"/>
      <w:lvlText w:val=""/>
      <w:lvlJc w:val="left"/>
      <w:pPr>
        <w:ind w:left="720" w:hanging="360"/>
      </w:pPr>
      <w:rPr>
        <w:rFonts w:hint="default" w:ascii="Symbol" w:hAnsi="Symbol"/>
      </w:rPr>
    </w:lvl>
    <w:lvl w:ilvl="1" w:tplc="058411CE">
      <w:start w:val="1"/>
      <w:numFmt w:val="bullet"/>
      <w:lvlText w:val="o"/>
      <w:lvlJc w:val="left"/>
      <w:pPr>
        <w:ind w:left="1440" w:hanging="360"/>
      </w:pPr>
      <w:rPr>
        <w:rFonts w:hint="default" w:ascii="Courier New" w:hAnsi="Courier New"/>
      </w:rPr>
    </w:lvl>
    <w:lvl w:ilvl="2" w:tplc="5BC4CAE0">
      <w:start w:val="1"/>
      <w:numFmt w:val="bullet"/>
      <w:lvlText w:val=""/>
      <w:lvlJc w:val="left"/>
      <w:pPr>
        <w:ind w:left="2160" w:hanging="360"/>
      </w:pPr>
      <w:rPr>
        <w:rFonts w:hint="default" w:ascii="Wingdings" w:hAnsi="Wingdings"/>
      </w:rPr>
    </w:lvl>
    <w:lvl w:ilvl="3" w:tplc="851CEF38">
      <w:start w:val="1"/>
      <w:numFmt w:val="bullet"/>
      <w:lvlText w:val=""/>
      <w:lvlJc w:val="left"/>
      <w:pPr>
        <w:ind w:left="2880" w:hanging="360"/>
      </w:pPr>
      <w:rPr>
        <w:rFonts w:hint="default" w:ascii="Symbol" w:hAnsi="Symbol"/>
      </w:rPr>
    </w:lvl>
    <w:lvl w:ilvl="4" w:tplc="E180783E">
      <w:start w:val="1"/>
      <w:numFmt w:val="bullet"/>
      <w:lvlText w:val="o"/>
      <w:lvlJc w:val="left"/>
      <w:pPr>
        <w:ind w:left="3600" w:hanging="360"/>
      </w:pPr>
      <w:rPr>
        <w:rFonts w:hint="default" w:ascii="Courier New" w:hAnsi="Courier New"/>
      </w:rPr>
    </w:lvl>
    <w:lvl w:ilvl="5" w:tplc="78CCA624">
      <w:start w:val="1"/>
      <w:numFmt w:val="bullet"/>
      <w:lvlText w:val=""/>
      <w:lvlJc w:val="left"/>
      <w:pPr>
        <w:ind w:left="4320" w:hanging="360"/>
      </w:pPr>
      <w:rPr>
        <w:rFonts w:hint="default" w:ascii="Wingdings" w:hAnsi="Wingdings"/>
      </w:rPr>
    </w:lvl>
    <w:lvl w:ilvl="6" w:tplc="4BF0AFF6">
      <w:start w:val="1"/>
      <w:numFmt w:val="bullet"/>
      <w:lvlText w:val=""/>
      <w:lvlJc w:val="left"/>
      <w:pPr>
        <w:ind w:left="5040" w:hanging="360"/>
      </w:pPr>
      <w:rPr>
        <w:rFonts w:hint="default" w:ascii="Symbol" w:hAnsi="Symbol"/>
      </w:rPr>
    </w:lvl>
    <w:lvl w:ilvl="7" w:tplc="E2962F66">
      <w:start w:val="1"/>
      <w:numFmt w:val="bullet"/>
      <w:lvlText w:val="o"/>
      <w:lvlJc w:val="left"/>
      <w:pPr>
        <w:ind w:left="5760" w:hanging="360"/>
      </w:pPr>
      <w:rPr>
        <w:rFonts w:hint="default" w:ascii="Courier New" w:hAnsi="Courier New"/>
      </w:rPr>
    </w:lvl>
    <w:lvl w:ilvl="8" w:tplc="BD341D36">
      <w:start w:val="1"/>
      <w:numFmt w:val="bullet"/>
      <w:lvlText w:val=""/>
      <w:lvlJc w:val="left"/>
      <w:pPr>
        <w:ind w:left="6480" w:hanging="360"/>
      </w:pPr>
      <w:rPr>
        <w:rFonts w:hint="default" w:ascii="Wingdings" w:hAnsi="Wingdings"/>
      </w:rPr>
    </w:lvl>
  </w:abstractNum>
  <w:abstractNum w:abstractNumId="22" w15:restartNumberingAfterBreak="0">
    <w:nsid w:val="5BAF6FFA"/>
    <w:multiLevelType w:val="hybridMultilevel"/>
    <w:tmpl w:val="3FFC255C"/>
    <w:lvl w:ilvl="0" w:tplc="7EBC84D0">
      <w:start w:val="1"/>
      <w:numFmt w:val="bullet"/>
      <w:lvlText w:val=""/>
      <w:lvlJc w:val="left"/>
      <w:pPr>
        <w:ind w:left="720" w:hanging="360"/>
      </w:pPr>
      <w:rPr>
        <w:rFonts w:hint="default" w:ascii="Symbol" w:hAnsi="Symbol"/>
      </w:rPr>
    </w:lvl>
    <w:lvl w:ilvl="1" w:tplc="BB30A596">
      <w:start w:val="1"/>
      <w:numFmt w:val="bullet"/>
      <w:lvlText w:val="o"/>
      <w:lvlJc w:val="left"/>
      <w:pPr>
        <w:ind w:left="1440" w:hanging="360"/>
      </w:pPr>
      <w:rPr>
        <w:rFonts w:hint="default" w:ascii="Courier New" w:hAnsi="Courier New"/>
      </w:rPr>
    </w:lvl>
    <w:lvl w:ilvl="2" w:tplc="D37E14C6">
      <w:start w:val="1"/>
      <w:numFmt w:val="bullet"/>
      <w:lvlText w:val=""/>
      <w:lvlJc w:val="left"/>
      <w:pPr>
        <w:ind w:left="2160" w:hanging="360"/>
      </w:pPr>
      <w:rPr>
        <w:rFonts w:hint="default" w:ascii="Wingdings" w:hAnsi="Wingdings"/>
      </w:rPr>
    </w:lvl>
    <w:lvl w:ilvl="3" w:tplc="55DA1FC8">
      <w:start w:val="1"/>
      <w:numFmt w:val="bullet"/>
      <w:lvlText w:val=""/>
      <w:lvlJc w:val="left"/>
      <w:pPr>
        <w:ind w:left="2880" w:hanging="360"/>
      </w:pPr>
      <w:rPr>
        <w:rFonts w:hint="default" w:ascii="Symbol" w:hAnsi="Symbol"/>
      </w:rPr>
    </w:lvl>
    <w:lvl w:ilvl="4" w:tplc="8A1E0192">
      <w:start w:val="1"/>
      <w:numFmt w:val="bullet"/>
      <w:lvlText w:val="o"/>
      <w:lvlJc w:val="left"/>
      <w:pPr>
        <w:ind w:left="3600" w:hanging="360"/>
      </w:pPr>
      <w:rPr>
        <w:rFonts w:hint="default" w:ascii="Courier New" w:hAnsi="Courier New"/>
      </w:rPr>
    </w:lvl>
    <w:lvl w:ilvl="5" w:tplc="910AD6E4">
      <w:start w:val="1"/>
      <w:numFmt w:val="bullet"/>
      <w:lvlText w:val=""/>
      <w:lvlJc w:val="left"/>
      <w:pPr>
        <w:ind w:left="4320" w:hanging="360"/>
      </w:pPr>
      <w:rPr>
        <w:rFonts w:hint="default" w:ascii="Wingdings" w:hAnsi="Wingdings"/>
      </w:rPr>
    </w:lvl>
    <w:lvl w:ilvl="6" w:tplc="9EE65B0A">
      <w:start w:val="1"/>
      <w:numFmt w:val="bullet"/>
      <w:lvlText w:val=""/>
      <w:lvlJc w:val="left"/>
      <w:pPr>
        <w:ind w:left="5040" w:hanging="360"/>
      </w:pPr>
      <w:rPr>
        <w:rFonts w:hint="default" w:ascii="Symbol" w:hAnsi="Symbol"/>
      </w:rPr>
    </w:lvl>
    <w:lvl w:ilvl="7" w:tplc="0DEC89FE">
      <w:start w:val="1"/>
      <w:numFmt w:val="bullet"/>
      <w:lvlText w:val="o"/>
      <w:lvlJc w:val="left"/>
      <w:pPr>
        <w:ind w:left="5760" w:hanging="360"/>
      </w:pPr>
      <w:rPr>
        <w:rFonts w:hint="default" w:ascii="Courier New" w:hAnsi="Courier New"/>
      </w:rPr>
    </w:lvl>
    <w:lvl w:ilvl="8" w:tplc="572A5B00">
      <w:start w:val="1"/>
      <w:numFmt w:val="bullet"/>
      <w:lvlText w:val=""/>
      <w:lvlJc w:val="left"/>
      <w:pPr>
        <w:ind w:left="6480" w:hanging="360"/>
      </w:pPr>
      <w:rPr>
        <w:rFonts w:hint="default" w:ascii="Wingdings" w:hAnsi="Wingdings"/>
      </w:rPr>
    </w:lvl>
  </w:abstractNum>
  <w:abstractNum w:abstractNumId="23" w15:restartNumberingAfterBreak="0">
    <w:nsid w:val="729F7DB4"/>
    <w:multiLevelType w:val="hybridMultilevel"/>
    <w:tmpl w:val="F9FAB512"/>
    <w:lvl w:ilvl="0" w:tplc="28F821DE">
      <w:start w:val="1"/>
      <w:numFmt w:val="bullet"/>
      <w:lvlText w:val=""/>
      <w:lvlJc w:val="left"/>
      <w:pPr>
        <w:ind w:left="720" w:hanging="360"/>
      </w:pPr>
      <w:rPr>
        <w:rFonts w:hint="default" w:ascii="Symbol" w:hAnsi="Symbol"/>
      </w:rPr>
    </w:lvl>
    <w:lvl w:ilvl="1" w:tplc="8E4A1768">
      <w:start w:val="1"/>
      <w:numFmt w:val="bullet"/>
      <w:lvlText w:val="o"/>
      <w:lvlJc w:val="left"/>
      <w:pPr>
        <w:ind w:left="1440" w:hanging="360"/>
      </w:pPr>
      <w:rPr>
        <w:rFonts w:hint="default" w:ascii="Courier New" w:hAnsi="Courier New"/>
      </w:rPr>
    </w:lvl>
    <w:lvl w:ilvl="2" w:tplc="6EC4E6C2">
      <w:start w:val="1"/>
      <w:numFmt w:val="bullet"/>
      <w:lvlText w:val=""/>
      <w:lvlJc w:val="left"/>
      <w:pPr>
        <w:ind w:left="2160" w:hanging="360"/>
      </w:pPr>
      <w:rPr>
        <w:rFonts w:hint="default" w:ascii="Wingdings" w:hAnsi="Wingdings"/>
      </w:rPr>
    </w:lvl>
    <w:lvl w:ilvl="3" w:tplc="43B6225C">
      <w:start w:val="1"/>
      <w:numFmt w:val="bullet"/>
      <w:lvlText w:val=""/>
      <w:lvlJc w:val="left"/>
      <w:pPr>
        <w:ind w:left="2880" w:hanging="360"/>
      </w:pPr>
      <w:rPr>
        <w:rFonts w:hint="default" w:ascii="Symbol" w:hAnsi="Symbol"/>
      </w:rPr>
    </w:lvl>
    <w:lvl w:ilvl="4" w:tplc="9EE4FE24">
      <w:start w:val="1"/>
      <w:numFmt w:val="bullet"/>
      <w:lvlText w:val="o"/>
      <w:lvlJc w:val="left"/>
      <w:pPr>
        <w:ind w:left="3600" w:hanging="360"/>
      </w:pPr>
      <w:rPr>
        <w:rFonts w:hint="default" w:ascii="Courier New" w:hAnsi="Courier New"/>
      </w:rPr>
    </w:lvl>
    <w:lvl w:ilvl="5" w:tplc="71AAE37E">
      <w:start w:val="1"/>
      <w:numFmt w:val="bullet"/>
      <w:lvlText w:val=""/>
      <w:lvlJc w:val="left"/>
      <w:pPr>
        <w:ind w:left="4320" w:hanging="360"/>
      </w:pPr>
      <w:rPr>
        <w:rFonts w:hint="default" w:ascii="Wingdings" w:hAnsi="Wingdings"/>
      </w:rPr>
    </w:lvl>
    <w:lvl w:ilvl="6" w:tplc="06A8ADA0">
      <w:start w:val="1"/>
      <w:numFmt w:val="bullet"/>
      <w:lvlText w:val=""/>
      <w:lvlJc w:val="left"/>
      <w:pPr>
        <w:ind w:left="5040" w:hanging="360"/>
      </w:pPr>
      <w:rPr>
        <w:rFonts w:hint="default" w:ascii="Symbol" w:hAnsi="Symbol"/>
      </w:rPr>
    </w:lvl>
    <w:lvl w:ilvl="7" w:tplc="606CA11E">
      <w:start w:val="1"/>
      <w:numFmt w:val="bullet"/>
      <w:lvlText w:val="o"/>
      <w:lvlJc w:val="left"/>
      <w:pPr>
        <w:ind w:left="5760" w:hanging="360"/>
      </w:pPr>
      <w:rPr>
        <w:rFonts w:hint="default" w:ascii="Courier New" w:hAnsi="Courier New"/>
      </w:rPr>
    </w:lvl>
    <w:lvl w:ilvl="8" w:tplc="661CC88E">
      <w:start w:val="1"/>
      <w:numFmt w:val="bullet"/>
      <w:lvlText w:val=""/>
      <w:lvlJc w:val="left"/>
      <w:pPr>
        <w:ind w:left="6480" w:hanging="360"/>
      </w:pPr>
      <w:rPr>
        <w:rFonts w:hint="default" w:ascii="Wingdings" w:hAnsi="Wingdings"/>
      </w:rPr>
    </w:lvl>
  </w:abstractNum>
  <w:abstractNum w:abstractNumId="24" w15:restartNumberingAfterBreak="0">
    <w:nsid w:val="7933CA83"/>
    <w:multiLevelType w:val="hybridMultilevel"/>
    <w:tmpl w:val="EB6413E2"/>
    <w:lvl w:ilvl="0" w:tplc="24867304">
      <w:start w:val="1"/>
      <w:numFmt w:val="bullet"/>
      <w:lvlText w:val=""/>
      <w:lvlJc w:val="left"/>
      <w:pPr>
        <w:ind w:left="720" w:hanging="360"/>
      </w:pPr>
      <w:rPr>
        <w:rFonts w:hint="default" w:ascii="Symbol" w:hAnsi="Symbol"/>
      </w:rPr>
    </w:lvl>
    <w:lvl w:ilvl="1" w:tplc="EC58A6CA">
      <w:start w:val="1"/>
      <w:numFmt w:val="bullet"/>
      <w:lvlText w:val="o"/>
      <w:lvlJc w:val="left"/>
      <w:pPr>
        <w:ind w:left="1440" w:hanging="360"/>
      </w:pPr>
      <w:rPr>
        <w:rFonts w:hint="default" w:ascii="Courier New" w:hAnsi="Courier New"/>
      </w:rPr>
    </w:lvl>
    <w:lvl w:ilvl="2" w:tplc="141AA0D0">
      <w:start w:val="1"/>
      <w:numFmt w:val="bullet"/>
      <w:lvlText w:val=""/>
      <w:lvlJc w:val="left"/>
      <w:pPr>
        <w:ind w:left="2160" w:hanging="360"/>
      </w:pPr>
      <w:rPr>
        <w:rFonts w:hint="default" w:ascii="Wingdings" w:hAnsi="Wingdings"/>
      </w:rPr>
    </w:lvl>
    <w:lvl w:ilvl="3" w:tplc="EE164B40">
      <w:start w:val="1"/>
      <w:numFmt w:val="bullet"/>
      <w:lvlText w:val=""/>
      <w:lvlJc w:val="left"/>
      <w:pPr>
        <w:ind w:left="2880" w:hanging="360"/>
      </w:pPr>
      <w:rPr>
        <w:rFonts w:hint="default" w:ascii="Symbol" w:hAnsi="Symbol"/>
      </w:rPr>
    </w:lvl>
    <w:lvl w:ilvl="4" w:tplc="2970375C">
      <w:start w:val="1"/>
      <w:numFmt w:val="bullet"/>
      <w:lvlText w:val="o"/>
      <w:lvlJc w:val="left"/>
      <w:pPr>
        <w:ind w:left="3600" w:hanging="360"/>
      </w:pPr>
      <w:rPr>
        <w:rFonts w:hint="default" w:ascii="Courier New" w:hAnsi="Courier New"/>
      </w:rPr>
    </w:lvl>
    <w:lvl w:ilvl="5" w:tplc="28BAE894">
      <w:start w:val="1"/>
      <w:numFmt w:val="bullet"/>
      <w:lvlText w:val=""/>
      <w:lvlJc w:val="left"/>
      <w:pPr>
        <w:ind w:left="4320" w:hanging="360"/>
      </w:pPr>
      <w:rPr>
        <w:rFonts w:hint="default" w:ascii="Wingdings" w:hAnsi="Wingdings"/>
      </w:rPr>
    </w:lvl>
    <w:lvl w:ilvl="6" w:tplc="3CF85C92">
      <w:start w:val="1"/>
      <w:numFmt w:val="bullet"/>
      <w:lvlText w:val=""/>
      <w:lvlJc w:val="left"/>
      <w:pPr>
        <w:ind w:left="5040" w:hanging="360"/>
      </w:pPr>
      <w:rPr>
        <w:rFonts w:hint="default" w:ascii="Symbol" w:hAnsi="Symbol"/>
      </w:rPr>
    </w:lvl>
    <w:lvl w:ilvl="7" w:tplc="C568D0A6">
      <w:start w:val="1"/>
      <w:numFmt w:val="bullet"/>
      <w:lvlText w:val="o"/>
      <w:lvlJc w:val="left"/>
      <w:pPr>
        <w:ind w:left="5760" w:hanging="360"/>
      </w:pPr>
      <w:rPr>
        <w:rFonts w:hint="default" w:ascii="Courier New" w:hAnsi="Courier New"/>
      </w:rPr>
    </w:lvl>
    <w:lvl w:ilvl="8" w:tplc="18D0527A">
      <w:start w:val="1"/>
      <w:numFmt w:val="bullet"/>
      <w:lvlText w:val=""/>
      <w:lvlJc w:val="left"/>
      <w:pPr>
        <w:ind w:left="6480" w:hanging="360"/>
      </w:pPr>
      <w:rPr>
        <w:rFonts w:hint="default" w:ascii="Wingdings" w:hAnsi="Wingdings"/>
      </w:rPr>
    </w:lvl>
  </w:abstractNum>
  <w:abstractNum w:abstractNumId="25" w15:restartNumberingAfterBreak="0">
    <w:nsid w:val="7B3B5D25"/>
    <w:multiLevelType w:val="hybridMultilevel"/>
    <w:tmpl w:val="3F7252E8"/>
    <w:lvl w:ilvl="0" w:tplc="0E507090">
      <w:start w:val="1"/>
      <w:numFmt w:val="bullet"/>
      <w:lvlText w:val="·"/>
      <w:lvlJc w:val="left"/>
      <w:pPr>
        <w:ind w:left="720" w:hanging="360"/>
      </w:pPr>
      <w:rPr>
        <w:rFonts w:hint="default" w:ascii="Symbol" w:hAnsi="Symbol"/>
      </w:rPr>
    </w:lvl>
    <w:lvl w:ilvl="1" w:tplc="A15E3F8E">
      <w:start w:val="1"/>
      <w:numFmt w:val="bullet"/>
      <w:lvlText w:val="o"/>
      <w:lvlJc w:val="left"/>
      <w:pPr>
        <w:ind w:left="1440" w:hanging="360"/>
      </w:pPr>
      <w:rPr>
        <w:rFonts w:hint="default" w:ascii="Courier New" w:hAnsi="Courier New"/>
      </w:rPr>
    </w:lvl>
    <w:lvl w:ilvl="2" w:tplc="9B48B2CE">
      <w:start w:val="1"/>
      <w:numFmt w:val="bullet"/>
      <w:lvlText w:val=""/>
      <w:lvlJc w:val="left"/>
      <w:pPr>
        <w:ind w:left="2160" w:hanging="360"/>
      </w:pPr>
      <w:rPr>
        <w:rFonts w:hint="default" w:ascii="Wingdings" w:hAnsi="Wingdings"/>
      </w:rPr>
    </w:lvl>
    <w:lvl w:ilvl="3" w:tplc="FB0C8804">
      <w:start w:val="1"/>
      <w:numFmt w:val="bullet"/>
      <w:lvlText w:val=""/>
      <w:lvlJc w:val="left"/>
      <w:pPr>
        <w:ind w:left="2880" w:hanging="360"/>
      </w:pPr>
      <w:rPr>
        <w:rFonts w:hint="default" w:ascii="Symbol" w:hAnsi="Symbol"/>
      </w:rPr>
    </w:lvl>
    <w:lvl w:ilvl="4" w:tplc="82F2F660">
      <w:start w:val="1"/>
      <w:numFmt w:val="bullet"/>
      <w:lvlText w:val="o"/>
      <w:lvlJc w:val="left"/>
      <w:pPr>
        <w:ind w:left="3600" w:hanging="360"/>
      </w:pPr>
      <w:rPr>
        <w:rFonts w:hint="default" w:ascii="Courier New" w:hAnsi="Courier New"/>
      </w:rPr>
    </w:lvl>
    <w:lvl w:ilvl="5" w:tplc="44DC127A">
      <w:start w:val="1"/>
      <w:numFmt w:val="bullet"/>
      <w:lvlText w:val=""/>
      <w:lvlJc w:val="left"/>
      <w:pPr>
        <w:ind w:left="4320" w:hanging="360"/>
      </w:pPr>
      <w:rPr>
        <w:rFonts w:hint="default" w:ascii="Wingdings" w:hAnsi="Wingdings"/>
      </w:rPr>
    </w:lvl>
    <w:lvl w:ilvl="6" w:tplc="34982DBE">
      <w:start w:val="1"/>
      <w:numFmt w:val="bullet"/>
      <w:lvlText w:val=""/>
      <w:lvlJc w:val="left"/>
      <w:pPr>
        <w:ind w:left="5040" w:hanging="360"/>
      </w:pPr>
      <w:rPr>
        <w:rFonts w:hint="default" w:ascii="Symbol" w:hAnsi="Symbol"/>
      </w:rPr>
    </w:lvl>
    <w:lvl w:ilvl="7" w:tplc="40FC5826">
      <w:start w:val="1"/>
      <w:numFmt w:val="bullet"/>
      <w:lvlText w:val="o"/>
      <w:lvlJc w:val="left"/>
      <w:pPr>
        <w:ind w:left="5760" w:hanging="360"/>
      </w:pPr>
      <w:rPr>
        <w:rFonts w:hint="default" w:ascii="Courier New" w:hAnsi="Courier New"/>
      </w:rPr>
    </w:lvl>
    <w:lvl w:ilvl="8" w:tplc="06DCA4F6">
      <w:start w:val="1"/>
      <w:numFmt w:val="bullet"/>
      <w:lvlText w:val=""/>
      <w:lvlJc w:val="left"/>
      <w:pPr>
        <w:ind w:left="6480" w:hanging="360"/>
      </w:pPr>
      <w:rPr>
        <w:rFonts w:hint="default" w:ascii="Wingdings" w:hAnsi="Wingdings"/>
      </w:rPr>
    </w:lvl>
  </w:abstractNum>
  <w:abstractNum w:abstractNumId="26" w15:restartNumberingAfterBreak="0">
    <w:nsid w:val="7D16C126"/>
    <w:multiLevelType w:val="hybridMultilevel"/>
    <w:tmpl w:val="847034B8"/>
    <w:lvl w:ilvl="0" w:tplc="C37859C2">
      <w:start w:val="1"/>
      <w:numFmt w:val="bullet"/>
      <w:lvlText w:val="·"/>
      <w:lvlJc w:val="left"/>
      <w:pPr>
        <w:ind w:left="720" w:hanging="360"/>
      </w:pPr>
      <w:rPr>
        <w:rFonts w:hint="default" w:ascii="Symbol" w:hAnsi="Symbol"/>
      </w:rPr>
    </w:lvl>
    <w:lvl w:ilvl="1" w:tplc="C388CB12">
      <w:start w:val="1"/>
      <w:numFmt w:val="bullet"/>
      <w:lvlText w:val="o"/>
      <w:lvlJc w:val="left"/>
      <w:pPr>
        <w:ind w:left="1440" w:hanging="360"/>
      </w:pPr>
      <w:rPr>
        <w:rFonts w:hint="default" w:ascii="Courier New" w:hAnsi="Courier New"/>
      </w:rPr>
    </w:lvl>
    <w:lvl w:ilvl="2" w:tplc="FF806144">
      <w:start w:val="1"/>
      <w:numFmt w:val="bullet"/>
      <w:lvlText w:val=""/>
      <w:lvlJc w:val="left"/>
      <w:pPr>
        <w:ind w:left="2160" w:hanging="360"/>
      </w:pPr>
      <w:rPr>
        <w:rFonts w:hint="default" w:ascii="Wingdings" w:hAnsi="Wingdings"/>
      </w:rPr>
    </w:lvl>
    <w:lvl w:ilvl="3" w:tplc="07B8A00A">
      <w:start w:val="1"/>
      <w:numFmt w:val="bullet"/>
      <w:lvlText w:val=""/>
      <w:lvlJc w:val="left"/>
      <w:pPr>
        <w:ind w:left="2880" w:hanging="360"/>
      </w:pPr>
      <w:rPr>
        <w:rFonts w:hint="default" w:ascii="Symbol" w:hAnsi="Symbol"/>
      </w:rPr>
    </w:lvl>
    <w:lvl w:ilvl="4" w:tplc="2DB87394">
      <w:start w:val="1"/>
      <w:numFmt w:val="bullet"/>
      <w:lvlText w:val="o"/>
      <w:lvlJc w:val="left"/>
      <w:pPr>
        <w:ind w:left="3600" w:hanging="360"/>
      </w:pPr>
      <w:rPr>
        <w:rFonts w:hint="default" w:ascii="Courier New" w:hAnsi="Courier New"/>
      </w:rPr>
    </w:lvl>
    <w:lvl w:ilvl="5" w:tplc="93C098CE">
      <w:start w:val="1"/>
      <w:numFmt w:val="bullet"/>
      <w:lvlText w:val=""/>
      <w:lvlJc w:val="left"/>
      <w:pPr>
        <w:ind w:left="4320" w:hanging="360"/>
      </w:pPr>
      <w:rPr>
        <w:rFonts w:hint="default" w:ascii="Wingdings" w:hAnsi="Wingdings"/>
      </w:rPr>
    </w:lvl>
    <w:lvl w:ilvl="6" w:tplc="B9407B60">
      <w:start w:val="1"/>
      <w:numFmt w:val="bullet"/>
      <w:lvlText w:val=""/>
      <w:lvlJc w:val="left"/>
      <w:pPr>
        <w:ind w:left="5040" w:hanging="360"/>
      </w:pPr>
      <w:rPr>
        <w:rFonts w:hint="default" w:ascii="Symbol" w:hAnsi="Symbol"/>
      </w:rPr>
    </w:lvl>
    <w:lvl w:ilvl="7" w:tplc="902EDB96">
      <w:start w:val="1"/>
      <w:numFmt w:val="bullet"/>
      <w:lvlText w:val="o"/>
      <w:lvlJc w:val="left"/>
      <w:pPr>
        <w:ind w:left="5760" w:hanging="360"/>
      </w:pPr>
      <w:rPr>
        <w:rFonts w:hint="default" w:ascii="Courier New" w:hAnsi="Courier New"/>
      </w:rPr>
    </w:lvl>
    <w:lvl w:ilvl="8" w:tplc="AD145D94">
      <w:start w:val="1"/>
      <w:numFmt w:val="bullet"/>
      <w:lvlText w:val=""/>
      <w:lvlJc w:val="left"/>
      <w:pPr>
        <w:ind w:left="6480" w:hanging="360"/>
      </w:pPr>
      <w:rPr>
        <w:rFonts w:hint="default" w:ascii="Wingdings" w:hAnsi="Wingdings"/>
      </w:rPr>
    </w:lvl>
  </w:abstractNum>
  <w:abstractNum w:abstractNumId="27" w15:restartNumberingAfterBreak="0">
    <w:nsid w:val="7F7BA444"/>
    <w:multiLevelType w:val="hybridMultilevel"/>
    <w:tmpl w:val="09D46AD2"/>
    <w:lvl w:ilvl="0" w:tplc="81AE7C22">
      <w:start w:val="1"/>
      <w:numFmt w:val="bullet"/>
      <w:lvlText w:val=""/>
      <w:lvlJc w:val="left"/>
      <w:pPr>
        <w:ind w:left="720" w:hanging="360"/>
      </w:pPr>
      <w:rPr>
        <w:rFonts w:hint="default" w:ascii="Symbol" w:hAnsi="Symbol"/>
      </w:rPr>
    </w:lvl>
    <w:lvl w:ilvl="1" w:tplc="C9C2BAEC">
      <w:start w:val="1"/>
      <w:numFmt w:val="bullet"/>
      <w:lvlText w:val="o"/>
      <w:lvlJc w:val="left"/>
      <w:pPr>
        <w:ind w:left="1440" w:hanging="360"/>
      </w:pPr>
      <w:rPr>
        <w:rFonts w:hint="default" w:ascii="Courier New" w:hAnsi="Courier New"/>
      </w:rPr>
    </w:lvl>
    <w:lvl w:ilvl="2" w:tplc="9110AC46">
      <w:start w:val="1"/>
      <w:numFmt w:val="bullet"/>
      <w:lvlText w:val=""/>
      <w:lvlJc w:val="left"/>
      <w:pPr>
        <w:ind w:left="2160" w:hanging="360"/>
      </w:pPr>
      <w:rPr>
        <w:rFonts w:hint="default" w:ascii="Wingdings" w:hAnsi="Wingdings"/>
      </w:rPr>
    </w:lvl>
    <w:lvl w:ilvl="3" w:tplc="967A4658">
      <w:start w:val="1"/>
      <w:numFmt w:val="bullet"/>
      <w:lvlText w:val=""/>
      <w:lvlJc w:val="left"/>
      <w:pPr>
        <w:ind w:left="2880" w:hanging="360"/>
      </w:pPr>
      <w:rPr>
        <w:rFonts w:hint="default" w:ascii="Symbol" w:hAnsi="Symbol"/>
      </w:rPr>
    </w:lvl>
    <w:lvl w:ilvl="4" w:tplc="FB2AFC5A">
      <w:start w:val="1"/>
      <w:numFmt w:val="bullet"/>
      <w:lvlText w:val="o"/>
      <w:lvlJc w:val="left"/>
      <w:pPr>
        <w:ind w:left="3600" w:hanging="360"/>
      </w:pPr>
      <w:rPr>
        <w:rFonts w:hint="default" w:ascii="Courier New" w:hAnsi="Courier New"/>
      </w:rPr>
    </w:lvl>
    <w:lvl w:ilvl="5" w:tplc="C6CAC366">
      <w:start w:val="1"/>
      <w:numFmt w:val="bullet"/>
      <w:lvlText w:val=""/>
      <w:lvlJc w:val="left"/>
      <w:pPr>
        <w:ind w:left="4320" w:hanging="360"/>
      </w:pPr>
      <w:rPr>
        <w:rFonts w:hint="default" w:ascii="Wingdings" w:hAnsi="Wingdings"/>
      </w:rPr>
    </w:lvl>
    <w:lvl w:ilvl="6" w:tplc="D7CC4086">
      <w:start w:val="1"/>
      <w:numFmt w:val="bullet"/>
      <w:lvlText w:val=""/>
      <w:lvlJc w:val="left"/>
      <w:pPr>
        <w:ind w:left="5040" w:hanging="360"/>
      </w:pPr>
      <w:rPr>
        <w:rFonts w:hint="default" w:ascii="Symbol" w:hAnsi="Symbol"/>
      </w:rPr>
    </w:lvl>
    <w:lvl w:ilvl="7" w:tplc="D5606526">
      <w:start w:val="1"/>
      <w:numFmt w:val="bullet"/>
      <w:lvlText w:val="o"/>
      <w:lvlJc w:val="left"/>
      <w:pPr>
        <w:ind w:left="5760" w:hanging="360"/>
      </w:pPr>
      <w:rPr>
        <w:rFonts w:hint="default" w:ascii="Courier New" w:hAnsi="Courier New"/>
      </w:rPr>
    </w:lvl>
    <w:lvl w:ilvl="8" w:tplc="CAAA6B36">
      <w:start w:val="1"/>
      <w:numFmt w:val="bullet"/>
      <w:lvlText w:val=""/>
      <w:lvlJc w:val="left"/>
      <w:pPr>
        <w:ind w:left="6480" w:hanging="360"/>
      </w:pPr>
      <w:rPr>
        <w:rFonts w:hint="default" w:ascii="Wingdings" w:hAnsi="Wingdings"/>
      </w:rPr>
    </w:lvl>
  </w:abstractNum>
  <w:num w:numId="1" w16cid:durableId="1688560372">
    <w:abstractNumId w:val="5"/>
  </w:num>
  <w:num w:numId="2" w16cid:durableId="1517695692">
    <w:abstractNumId w:val="27"/>
  </w:num>
  <w:num w:numId="3" w16cid:durableId="1373963579">
    <w:abstractNumId w:val="23"/>
  </w:num>
  <w:num w:numId="4" w16cid:durableId="1795513606">
    <w:abstractNumId w:val="14"/>
  </w:num>
  <w:num w:numId="5" w16cid:durableId="518010487">
    <w:abstractNumId w:val="24"/>
  </w:num>
  <w:num w:numId="6" w16cid:durableId="413481010">
    <w:abstractNumId w:val="22"/>
  </w:num>
  <w:num w:numId="7" w16cid:durableId="1962607754">
    <w:abstractNumId w:val="20"/>
  </w:num>
  <w:num w:numId="8" w16cid:durableId="272635308">
    <w:abstractNumId w:val="4"/>
  </w:num>
  <w:num w:numId="9" w16cid:durableId="722213398">
    <w:abstractNumId w:val="2"/>
  </w:num>
  <w:num w:numId="10" w16cid:durableId="1053457467">
    <w:abstractNumId w:val="11"/>
  </w:num>
  <w:num w:numId="11" w16cid:durableId="66459347">
    <w:abstractNumId w:val="26"/>
  </w:num>
  <w:num w:numId="12" w16cid:durableId="410739264">
    <w:abstractNumId w:val="12"/>
  </w:num>
  <w:num w:numId="13" w16cid:durableId="632906633">
    <w:abstractNumId w:val="25"/>
  </w:num>
  <w:num w:numId="14" w16cid:durableId="771316596">
    <w:abstractNumId w:val="3"/>
  </w:num>
  <w:num w:numId="15" w16cid:durableId="562788115">
    <w:abstractNumId w:val="7"/>
  </w:num>
  <w:num w:numId="16" w16cid:durableId="1883441144">
    <w:abstractNumId w:val="21"/>
  </w:num>
  <w:num w:numId="17" w16cid:durableId="1581865556">
    <w:abstractNumId w:val="15"/>
  </w:num>
  <w:num w:numId="18" w16cid:durableId="402260147">
    <w:abstractNumId w:val="13"/>
  </w:num>
  <w:num w:numId="19" w16cid:durableId="745880138">
    <w:abstractNumId w:val="6"/>
  </w:num>
  <w:num w:numId="20" w16cid:durableId="1380667792">
    <w:abstractNumId w:val="16"/>
  </w:num>
  <w:num w:numId="21" w16cid:durableId="947932027">
    <w:abstractNumId w:val="19"/>
  </w:num>
  <w:num w:numId="22" w16cid:durableId="195965733">
    <w:abstractNumId w:val="0"/>
  </w:num>
  <w:num w:numId="23" w16cid:durableId="1750075926">
    <w:abstractNumId w:val="9"/>
  </w:num>
  <w:num w:numId="24" w16cid:durableId="1469515300">
    <w:abstractNumId w:val="10"/>
  </w:num>
  <w:num w:numId="25" w16cid:durableId="668678133">
    <w:abstractNumId w:val="8"/>
  </w:num>
  <w:num w:numId="26" w16cid:durableId="1432895631">
    <w:abstractNumId w:val="1"/>
  </w:num>
  <w:num w:numId="27" w16cid:durableId="6784353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81297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0AE"/>
    <w:rsid w:val="0000509C"/>
    <w:rsid w:val="00011265"/>
    <w:rsid w:val="000123D7"/>
    <w:rsid w:val="00016CDF"/>
    <w:rsid w:val="00020085"/>
    <w:rsid w:val="000250E6"/>
    <w:rsid w:val="00025731"/>
    <w:rsid w:val="00025B88"/>
    <w:rsid w:val="0003791F"/>
    <w:rsid w:val="00037F17"/>
    <w:rsid w:val="00043DB6"/>
    <w:rsid w:val="000449E8"/>
    <w:rsid w:val="00051749"/>
    <w:rsid w:val="00060AE1"/>
    <w:rsid w:val="000673C1"/>
    <w:rsid w:val="00070CA2"/>
    <w:rsid w:val="00070EED"/>
    <w:rsid w:val="0009015D"/>
    <w:rsid w:val="000919F5"/>
    <w:rsid w:val="00096DEB"/>
    <w:rsid w:val="0009CFD4"/>
    <w:rsid w:val="000A49E4"/>
    <w:rsid w:val="000A5246"/>
    <w:rsid w:val="000A5D23"/>
    <w:rsid w:val="000A6496"/>
    <w:rsid w:val="000C4418"/>
    <w:rsid w:val="000C6158"/>
    <w:rsid w:val="000D580D"/>
    <w:rsid w:val="000E2BA6"/>
    <w:rsid w:val="000E3FBB"/>
    <w:rsid w:val="000E5109"/>
    <w:rsid w:val="000F4792"/>
    <w:rsid w:val="001006D9"/>
    <w:rsid w:val="00102849"/>
    <w:rsid w:val="001145B0"/>
    <w:rsid w:val="00115AED"/>
    <w:rsid w:val="001306D9"/>
    <w:rsid w:val="00133E6F"/>
    <w:rsid w:val="00140F50"/>
    <w:rsid w:val="00141000"/>
    <w:rsid w:val="0014585B"/>
    <w:rsid w:val="0014788C"/>
    <w:rsid w:val="00156815"/>
    <w:rsid w:val="00156B71"/>
    <w:rsid w:val="00161364"/>
    <w:rsid w:val="0017145D"/>
    <w:rsid w:val="00175B42"/>
    <w:rsid w:val="001900B7"/>
    <w:rsid w:val="00192E12"/>
    <w:rsid w:val="00194987"/>
    <w:rsid w:val="00197FEB"/>
    <w:rsid w:val="001A44D9"/>
    <w:rsid w:val="001C3EE2"/>
    <w:rsid w:val="001C44AE"/>
    <w:rsid w:val="001D20CD"/>
    <w:rsid w:val="001D3AC6"/>
    <w:rsid w:val="001D3DC6"/>
    <w:rsid w:val="001D791D"/>
    <w:rsid w:val="001E701B"/>
    <w:rsid w:val="001F0831"/>
    <w:rsid w:val="001F59B7"/>
    <w:rsid w:val="002042C5"/>
    <w:rsid w:val="00204786"/>
    <w:rsid w:val="00207024"/>
    <w:rsid w:val="00213AE6"/>
    <w:rsid w:val="00220BEB"/>
    <w:rsid w:val="00223F35"/>
    <w:rsid w:val="0023620D"/>
    <w:rsid w:val="002439B5"/>
    <w:rsid w:val="00245806"/>
    <w:rsid w:val="00246B97"/>
    <w:rsid w:val="00250A64"/>
    <w:rsid w:val="00257DD4"/>
    <w:rsid w:val="00260AA5"/>
    <w:rsid w:val="00264026"/>
    <w:rsid w:val="00265A59"/>
    <w:rsid w:val="002670B6"/>
    <w:rsid w:val="00274203"/>
    <w:rsid w:val="002752C0"/>
    <w:rsid w:val="00275907"/>
    <w:rsid w:val="00275B7E"/>
    <w:rsid w:val="00280AAE"/>
    <w:rsid w:val="00297696"/>
    <w:rsid w:val="002A2C64"/>
    <w:rsid w:val="002B415C"/>
    <w:rsid w:val="002C1286"/>
    <w:rsid w:val="002C3CC1"/>
    <w:rsid w:val="002C5B2F"/>
    <w:rsid w:val="002D3213"/>
    <w:rsid w:val="002E4558"/>
    <w:rsid w:val="002F2A38"/>
    <w:rsid w:val="002F7227"/>
    <w:rsid w:val="003023E7"/>
    <w:rsid w:val="003035CF"/>
    <w:rsid w:val="0031669B"/>
    <w:rsid w:val="003177F5"/>
    <w:rsid w:val="00323B90"/>
    <w:rsid w:val="00332397"/>
    <w:rsid w:val="00346416"/>
    <w:rsid w:val="00361033"/>
    <w:rsid w:val="003755EE"/>
    <w:rsid w:val="0037771A"/>
    <w:rsid w:val="003811A3"/>
    <w:rsid w:val="00385E22"/>
    <w:rsid w:val="0038633A"/>
    <w:rsid w:val="00391187"/>
    <w:rsid w:val="003A33DB"/>
    <w:rsid w:val="003B18EB"/>
    <w:rsid w:val="003C6355"/>
    <w:rsid w:val="003C7911"/>
    <w:rsid w:val="003D2097"/>
    <w:rsid w:val="003D5377"/>
    <w:rsid w:val="003F2C91"/>
    <w:rsid w:val="003F5704"/>
    <w:rsid w:val="0040342E"/>
    <w:rsid w:val="00411E39"/>
    <w:rsid w:val="00421E60"/>
    <w:rsid w:val="00425A4A"/>
    <w:rsid w:val="004339A0"/>
    <w:rsid w:val="0044202E"/>
    <w:rsid w:val="00442DDD"/>
    <w:rsid w:val="00445D2D"/>
    <w:rsid w:val="00447F27"/>
    <w:rsid w:val="00451EBE"/>
    <w:rsid w:val="00462E0B"/>
    <w:rsid w:val="004667AF"/>
    <w:rsid w:val="0047272B"/>
    <w:rsid w:val="00482BF4"/>
    <w:rsid w:val="00483F98"/>
    <w:rsid w:val="004C3CAB"/>
    <w:rsid w:val="004D736C"/>
    <w:rsid w:val="004F20AC"/>
    <w:rsid w:val="004F7669"/>
    <w:rsid w:val="00502E0E"/>
    <w:rsid w:val="005056F6"/>
    <w:rsid w:val="005106D9"/>
    <w:rsid w:val="00526EA7"/>
    <w:rsid w:val="00530F22"/>
    <w:rsid w:val="00535209"/>
    <w:rsid w:val="0053657A"/>
    <w:rsid w:val="00545754"/>
    <w:rsid w:val="00552B85"/>
    <w:rsid w:val="00552DD3"/>
    <w:rsid w:val="0056018D"/>
    <w:rsid w:val="00562EBB"/>
    <w:rsid w:val="005707A9"/>
    <w:rsid w:val="00581AB1"/>
    <w:rsid w:val="00583A8B"/>
    <w:rsid w:val="00585FE8"/>
    <w:rsid w:val="00586B17"/>
    <w:rsid w:val="005875B1"/>
    <w:rsid w:val="0058C6CD"/>
    <w:rsid w:val="00590E2C"/>
    <w:rsid w:val="005A0DE5"/>
    <w:rsid w:val="005A2ABD"/>
    <w:rsid w:val="005B0B17"/>
    <w:rsid w:val="005B2212"/>
    <w:rsid w:val="005B786B"/>
    <w:rsid w:val="005C3842"/>
    <w:rsid w:val="005C38A0"/>
    <w:rsid w:val="005D5734"/>
    <w:rsid w:val="005D5CB8"/>
    <w:rsid w:val="005E4F03"/>
    <w:rsid w:val="005F1A57"/>
    <w:rsid w:val="005F7749"/>
    <w:rsid w:val="00606F93"/>
    <w:rsid w:val="00607564"/>
    <w:rsid w:val="00620C49"/>
    <w:rsid w:val="006217CA"/>
    <w:rsid w:val="0062484B"/>
    <w:rsid w:val="00637DF8"/>
    <w:rsid w:val="006405A7"/>
    <w:rsid w:val="00640A28"/>
    <w:rsid w:val="00651679"/>
    <w:rsid w:val="00652D17"/>
    <w:rsid w:val="00655B01"/>
    <w:rsid w:val="006617AE"/>
    <w:rsid w:val="0066653A"/>
    <w:rsid w:val="00670A17"/>
    <w:rsid w:val="00671789"/>
    <w:rsid w:val="00681BD3"/>
    <w:rsid w:val="006853FE"/>
    <w:rsid w:val="006A191B"/>
    <w:rsid w:val="006A390D"/>
    <w:rsid w:val="006A44BD"/>
    <w:rsid w:val="006D2A4D"/>
    <w:rsid w:val="006D5E90"/>
    <w:rsid w:val="006E509D"/>
    <w:rsid w:val="006E6A87"/>
    <w:rsid w:val="006E6C6C"/>
    <w:rsid w:val="006F72A5"/>
    <w:rsid w:val="00714F8B"/>
    <w:rsid w:val="00720031"/>
    <w:rsid w:val="00724566"/>
    <w:rsid w:val="00740B45"/>
    <w:rsid w:val="00741950"/>
    <w:rsid w:val="00743F84"/>
    <w:rsid w:val="007469EF"/>
    <w:rsid w:val="0075D956"/>
    <w:rsid w:val="007626DD"/>
    <w:rsid w:val="007628EA"/>
    <w:rsid w:val="00764A30"/>
    <w:rsid w:val="00772AB3"/>
    <w:rsid w:val="007732DE"/>
    <w:rsid w:val="00785BD3"/>
    <w:rsid w:val="007871E9"/>
    <w:rsid w:val="007A7E2E"/>
    <w:rsid w:val="007B3467"/>
    <w:rsid w:val="007B34CE"/>
    <w:rsid w:val="007B3C51"/>
    <w:rsid w:val="007C4197"/>
    <w:rsid w:val="007C6B3A"/>
    <w:rsid w:val="007E0883"/>
    <w:rsid w:val="007E145D"/>
    <w:rsid w:val="007E1CDF"/>
    <w:rsid w:val="007E1FA6"/>
    <w:rsid w:val="007F2014"/>
    <w:rsid w:val="007F4F20"/>
    <w:rsid w:val="00800A52"/>
    <w:rsid w:val="00806BC2"/>
    <w:rsid w:val="00812737"/>
    <w:rsid w:val="00813024"/>
    <w:rsid w:val="0081585E"/>
    <w:rsid w:val="008161F1"/>
    <w:rsid w:val="00824320"/>
    <w:rsid w:val="00830C13"/>
    <w:rsid w:val="008428B0"/>
    <w:rsid w:val="00842B00"/>
    <w:rsid w:val="00857F87"/>
    <w:rsid w:val="0086532B"/>
    <w:rsid w:val="00867600"/>
    <w:rsid w:val="00884E31"/>
    <w:rsid w:val="00891570"/>
    <w:rsid w:val="008B1007"/>
    <w:rsid w:val="008B332A"/>
    <w:rsid w:val="008C01CF"/>
    <w:rsid w:val="008E126C"/>
    <w:rsid w:val="008F0330"/>
    <w:rsid w:val="008F093E"/>
    <w:rsid w:val="008F2B06"/>
    <w:rsid w:val="008F2EDE"/>
    <w:rsid w:val="008F51D5"/>
    <w:rsid w:val="00910BC8"/>
    <w:rsid w:val="00910C0F"/>
    <w:rsid w:val="009240A7"/>
    <w:rsid w:val="0094739A"/>
    <w:rsid w:val="0095187C"/>
    <w:rsid w:val="00952DB4"/>
    <w:rsid w:val="00954545"/>
    <w:rsid w:val="00980E02"/>
    <w:rsid w:val="009819CD"/>
    <w:rsid w:val="0098448B"/>
    <w:rsid w:val="00996621"/>
    <w:rsid w:val="009B196C"/>
    <w:rsid w:val="009C04F4"/>
    <w:rsid w:val="009C34B1"/>
    <w:rsid w:val="009C48EE"/>
    <w:rsid w:val="009E0FE1"/>
    <w:rsid w:val="009F4DE3"/>
    <w:rsid w:val="009F7062"/>
    <w:rsid w:val="00A008D2"/>
    <w:rsid w:val="00A02910"/>
    <w:rsid w:val="00A10D3F"/>
    <w:rsid w:val="00A1199E"/>
    <w:rsid w:val="00A13800"/>
    <w:rsid w:val="00A13F75"/>
    <w:rsid w:val="00A367F3"/>
    <w:rsid w:val="00A403DF"/>
    <w:rsid w:val="00A424FF"/>
    <w:rsid w:val="00A55A3C"/>
    <w:rsid w:val="00A638FD"/>
    <w:rsid w:val="00A645B2"/>
    <w:rsid w:val="00A90C2A"/>
    <w:rsid w:val="00AA395D"/>
    <w:rsid w:val="00AB2143"/>
    <w:rsid w:val="00AC3653"/>
    <w:rsid w:val="00AD5FA5"/>
    <w:rsid w:val="00AD66E9"/>
    <w:rsid w:val="00AD7C51"/>
    <w:rsid w:val="00AE0EC2"/>
    <w:rsid w:val="00AE2750"/>
    <w:rsid w:val="00AF4173"/>
    <w:rsid w:val="00AF7C36"/>
    <w:rsid w:val="00B059E6"/>
    <w:rsid w:val="00B137DB"/>
    <w:rsid w:val="00B1435D"/>
    <w:rsid w:val="00B25C2C"/>
    <w:rsid w:val="00B371FA"/>
    <w:rsid w:val="00B4090F"/>
    <w:rsid w:val="00B41EB7"/>
    <w:rsid w:val="00B4304C"/>
    <w:rsid w:val="00B4471F"/>
    <w:rsid w:val="00B4666F"/>
    <w:rsid w:val="00B57114"/>
    <w:rsid w:val="00B83EE4"/>
    <w:rsid w:val="00B923DA"/>
    <w:rsid w:val="00B9609A"/>
    <w:rsid w:val="00BA5686"/>
    <w:rsid w:val="00BA694E"/>
    <w:rsid w:val="00BB3AB3"/>
    <w:rsid w:val="00BB4D54"/>
    <w:rsid w:val="00BC1C06"/>
    <w:rsid w:val="00BD10AE"/>
    <w:rsid w:val="00BE1EE6"/>
    <w:rsid w:val="00BE68E5"/>
    <w:rsid w:val="00BF0C7D"/>
    <w:rsid w:val="00BF31FD"/>
    <w:rsid w:val="00BF37E3"/>
    <w:rsid w:val="00BF65C2"/>
    <w:rsid w:val="00C11A19"/>
    <w:rsid w:val="00C12E91"/>
    <w:rsid w:val="00C15FC7"/>
    <w:rsid w:val="00C16FFB"/>
    <w:rsid w:val="00C25318"/>
    <w:rsid w:val="00C267BB"/>
    <w:rsid w:val="00C31E94"/>
    <w:rsid w:val="00C35F91"/>
    <w:rsid w:val="00C45F3B"/>
    <w:rsid w:val="00C46D43"/>
    <w:rsid w:val="00C51455"/>
    <w:rsid w:val="00C51ED3"/>
    <w:rsid w:val="00C626B5"/>
    <w:rsid w:val="00C64977"/>
    <w:rsid w:val="00C66802"/>
    <w:rsid w:val="00C81737"/>
    <w:rsid w:val="00C953D0"/>
    <w:rsid w:val="00CA01C7"/>
    <w:rsid w:val="00CA2129"/>
    <w:rsid w:val="00CB22B9"/>
    <w:rsid w:val="00CB2A45"/>
    <w:rsid w:val="00CB4100"/>
    <w:rsid w:val="00CC23E7"/>
    <w:rsid w:val="00CC6065"/>
    <w:rsid w:val="00CD1941"/>
    <w:rsid w:val="00CD2F91"/>
    <w:rsid w:val="00CD4937"/>
    <w:rsid w:val="00CE064B"/>
    <w:rsid w:val="00CE7E70"/>
    <w:rsid w:val="00D13114"/>
    <w:rsid w:val="00D22544"/>
    <w:rsid w:val="00D24382"/>
    <w:rsid w:val="00D26759"/>
    <w:rsid w:val="00D419F6"/>
    <w:rsid w:val="00D543C4"/>
    <w:rsid w:val="00D55C8C"/>
    <w:rsid w:val="00D64217"/>
    <w:rsid w:val="00D75BFB"/>
    <w:rsid w:val="00D77B1D"/>
    <w:rsid w:val="00D7B51B"/>
    <w:rsid w:val="00D7FE61"/>
    <w:rsid w:val="00D80C40"/>
    <w:rsid w:val="00D82008"/>
    <w:rsid w:val="00D85879"/>
    <w:rsid w:val="00D9418F"/>
    <w:rsid w:val="00DA10AD"/>
    <w:rsid w:val="00DA1FE9"/>
    <w:rsid w:val="00DA44BC"/>
    <w:rsid w:val="00DB015B"/>
    <w:rsid w:val="00DC4EBC"/>
    <w:rsid w:val="00DC61F6"/>
    <w:rsid w:val="00DC74A1"/>
    <w:rsid w:val="00DD5794"/>
    <w:rsid w:val="00DE4193"/>
    <w:rsid w:val="00DF6EB9"/>
    <w:rsid w:val="00E0228C"/>
    <w:rsid w:val="00E14911"/>
    <w:rsid w:val="00E175D3"/>
    <w:rsid w:val="00E35E60"/>
    <w:rsid w:val="00E4076A"/>
    <w:rsid w:val="00E473EF"/>
    <w:rsid w:val="00E54BEE"/>
    <w:rsid w:val="00E63809"/>
    <w:rsid w:val="00E969D8"/>
    <w:rsid w:val="00EA3825"/>
    <w:rsid w:val="00EB0CBF"/>
    <w:rsid w:val="00EB5665"/>
    <w:rsid w:val="00EB7032"/>
    <w:rsid w:val="00EC257D"/>
    <w:rsid w:val="00ED09DE"/>
    <w:rsid w:val="00ED1081"/>
    <w:rsid w:val="00ED60B3"/>
    <w:rsid w:val="00EE1977"/>
    <w:rsid w:val="00EE5DA0"/>
    <w:rsid w:val="00EF1703"/>
    <w:rsid w:val="00F03554"/>
    <w:rsid w:val="00F06B72"/>
    <w:rsid w:val="00F14515"/>
    <w:rsid w:val="00F16A0A"/>
    <w:rsid w:val="00F274A4"/>
    <w:rsid w:val="00F47607"/>
    <w:rsid w:val="00F6097A"/>
    <w:rsid w:val="00F72CE4"/>
    <w:rsid w:val="00F74DAD"/>
    <w:rsid w:val="00F81244"/>
    <w:rsid w:val="00F93F77"/>
    <w:rsid w:val="00FA0E9F"/>
    <w:rsid w:val="00FA201D"/>
    <w:rsid w:val="00FB1AA0"/>
    <w:rsid w:val="00FB5447"/>
    <w:rsid w:val="00FB73F5"/>
    <w:rsid w:val="00FC1EB9"/>
    <w:rsid w:val="00FD10F3"/>
    <w:rsid w:val="00FD2B1F"/>
    <w:rsid w:val="00FD3ED8"/>
    <w:rsid w:val="00FD7B60"/>
    <w:rsid w:val="00FE3191"/>
    <w:rsid w:val="00FF379A"/>
    <w:rsid w:val="00FF7001"/>
    <w:rsid w:val="010B9469"/>
    <w:rsid w:val="015927E8"/>
    <w:rsid w:val="01639394"/>
    <w:rsid w:val="017D247B"/>
    <w:rsid w:val="01904D26"/>
    <w:rsid w:val="01A0B7D3"/>
    <w:rsid w:val="01B9458B"/>
    <w:rsid w:val="01C58C4F"/>
    <w:rsid w:val="01C7EB23"/>
    <w:rsid w:val="01CBC88C"/>
    <w:rsid w:val="01D8FEA1"/>
    <w:rsid w:val="01D99A96"/>
    <w:rsid w:val="01E47C93"/>
    <w:rsid w:val="020B86C0"/>
    <w:rsid w:val="023A655C"/>
    <w:rsid w:val="023B28CC"/>
    <w:rsid w:val="027EB3DD"/>
    <w:rsid w:val="0288E284"/>
    <w:rsid w:val="02A8D96C"/>
    <w:rsid w:val="02AC58EC"/>
    <w:rsid w:val="02C4E96F"/>
    <w:rsid w:val="02CDFE5F"/>
    <w:rsid w:val="02DC5534"/>
    <w:rsid w:val="02F5FA55"/>
    <w:rsid w:val="030192AE"/>
    <w:rsid w:val="031239AB"/>
    <w:rsid w:val="0323F495"/>
    <w:rsid w:val="03319172"/>
    <w:rsid w:val="0398E006"/>
    <w:rsid w:val="039BFBEF"/>
    <w:rsid w:val="03C2979D"/>
    <w:rsid w:val="03CF65B1"/>
    <w:rsid w:val="041B2F04"/>
    <w:rsid w:val="0427546C"/>
    <w:rsid w:val="042BEF5A"/>
    <w:rsid w:val="0436124C"/>
    <w:rsid w:val="044786B3"/>
    <w:rsid w:val="0471D3E8"/>
    <w:rsid w:val="0475E31A"/>
    <w:rsid w:val="04E0E27B"/>
    <w:rsid w:val="051A7B1F"/>
    <w:rsid w:val="051DA963"/>
    <w:rsid w:val="0521E080"/>
    <w:rsid w:val="054BE7DC"/>
    <w:rsid w:val="0551556D"/>
    <w:rsid w:val="0554DF7E"/>
    <w:rsid w:val="056023FD"/>
    <w:rsid w:val="056BCC74"/>
    <w:rsid w:val="05ED26C7"/>
    <w:rsid w:val="060BEEB7"/>
    <w:rsid w:val="061FD73F"/>
    <w:rsid w:val="062DC153"/>
    <w:rsid w:val="0647306E"/>
    <w:rsid w:val="065F2C20"/>
    <w:rsid w:val="0673B9C3"/>
    <w:rsid w:val="06A9BE41"/>
    <w:rsid w:val="06B6CBA2"/>
    <w:rsid w:val="06C272D8"/>
    <w:rsid w:val="06EBDF08"/>
    <w:rsid w:val="07257C6B"/>
    <w:rsid w:val="07317C96"/>
    <w:rsid w:val="073BBD36"/>
    <w:rsid w:val="07445899"/>
    <w:rsid w:val="0746E069"/>
    <w:rsid w:val="07801770"/>
    <w:rsid w:val="07902E2B"/>
    <w:rsid w:val="07B4B02C"/>
    <w:rsid w:val="07DBBCCF"/>
    <w:rsid w:val="0814CFCE"/>
    <w:rsid w:val="081A0E2C"/>
    <w:rsid w:val="0825C22B"/>
    <w:rsid w:val="0840593A"/>
    <w:rsid w:val="084BCD75"/>
    <w:rsid w:val="086D6C58"/>
    <w:rsid w:val="088288B8"/>
    <w:rsid w:val="0893BE72"/>
    <w:rsid w:val="08AE7B03"/>
    <w:rsid w:val="08BA6D3C"/>
    <w:rsid w:val="08BD2E6B"/>
    <w:rsid w:val="08C9CA1B"/>
    <w:rsid w:val="08E201D6"/>
    <w:rsid w:val="08E466E3"/>
    <w:rsid w:val="0907E573"/>
    <w:rsid w:val="09134DC6"/>
    <w:rsid w:val="092C7E2D"/>
    <w:rsid w:val="0938083D"/>
    <w:rsid w:val="09491CAC"/>
    <w:rsid w:val="0951E05E"/>
    <w:rsid w:val="095EA657"/>
    <w:rsid w:val="096A75A6"/>
    <w:rsid w:val="09859B53"/>
    <w:rsid w:val="09A4F6B2"/>
    <w:rsid w:val="09C1C608"/>
    <w:rsid w:val="09F25151"/>
    <w:rsid w:val="0A067241"/>
    <w:rsid w:val="0A1B6F53"/>
    <w:rsid w:val="0A270104"/>
    <w:rsid w:val="0A2ABA5A"/>
    <w:rsid w:val="0A41B454"/>
    <w:rsid w:val="0A8CC277"/>
    <w:rsid w:val="0ADAA4FD"/>
    <w:rsid w:val="0B1DDFA8"/>
    <w:rsid w:val="0B269588"/>
    <w:rsid w:val="0B3DD7A8"/>
    <w:rsid w:val="0B907E3E"/>
    <w:rsid w:val="0BC68ABB"/>
    <w:rsid w:val="0BF4CF2D"/>
    <w:rsid w:val="0BFF2D9E"/>
    <w:rsid w:val="0C1D55DA"/>
    <w:rsid w:val="0C21E379"/>
    <w:rsid w:val="0C2E2489"/>
    <w:rsid w:val="0C350063"/>
    <w:rsid w:val="0C600082"/>
    <w:rsid w:val="0C655D88"/>
    <w:rsid w:val="0C66FCA4"/>
    <w:rsid w:val="0C977E5B"/>
    <w:rsid w:val="0CB87E4B"/>
    <w:rsid w:val="0CD2B0D8"/>
    <w:rsid w:val="0D1F4B3B"/>
    <w:rsid w:val="0D20C561"/>
    <w:rsid w:val="0D24149E"/>
    <w:rsid w:val="0D474FA0"/>
    <w:rsid w:val="0D5FB11E"/>
    <w:rsid w:val="0DBDEF1D"/>
    <w:rsid w:val="0DDE122E"/>
    <w:rsid w:val="0DE94DCA"/>
    <w:rsid w:val="0E1CEC7F"/>
    <w:rsid w:val="0E22C616"/>
    <w:rsid w:val="0E689FE0"/>
    <w:rsid w:val="0E819F96"/>
    <w:rsid w:val="0E90B24A"/>
    <w:rsid w:val="0E93D4AB"/>
    <w:rsid w:val="0ED0ACED"/>
    <w:rsid w:val="0EDEF35D"/>
    <w:rsid w:val="0EE05462"/>
    <w:rsid w:val="0EF1B42A"/>
    <w:rsid w:val="0F027481"/>
    <w:rsid w:val="0F064228"/>
    <w:rsid w:val="0F0B3383"/>
    <w:rsid w:val="0F10B749"/>
    <w:rsid w:val="0F24B678"/>
    <w:rsid w:val="0F38332D"/>
    <w:rsid w:val="0F696E12"/>
    <w:rsid w:val="0F9D9D9A"/>
    <w:rsid w:val="0FF7D0BD"/>
    <w:rsid w:val="1035040F"/>
    <w:rsid w:val="104C21A5"/>
    <w:rsid w:val="107DFC4D"/>
    <w:rsid w:val="10BC10FD"/>
    <w:rsid w:val="10E47DF8"/>
    <w:rsid w:val="1108EEEF"/>
    <w:rsid w:val="110FC381"/>
    <w:rsid w:val="11170FB5"/>
    <w:rsid w:val="11C40D7C"/>
    <w:rsid w:val="11C89223"/>
    <w:rsid w:val="11CB8680"/>
    <w:rsid w:val="11F0DBDD"/>
    <w:rsid w:val="1210EBD1"/>
    <w:rsid w:val="1212DF08"/>
    <w:rsid w:val="121EAFB8"/>
    <w:rsid w:val="12224943"/>
    <w:rsid w:val="12426451"/>
    <w:rsid w:val="124AE854"/>
    <w:rsid w:val="12615703"/>
    <w:rsid w:val="126402B9"/>
    <w:rsid w:val="126A8BE8"/>
    <w:rsid w:val="126ABD05"/>
    <w:rsid w:val="12729B5F"/>
    <w:rsid w:val="1289339D"/>
    <w:rsid w:val="129734E8"/>
    <w:rsid w:val="129B9185"/>
    <w:rsid w:val="12A8A1C6"/>
    <w:rsid w:val="12B4970F"/>
    <w:rsid w:val="131381C5"/>
    <w:rsid w:val="139597CF"/>
    <w:rsid w:val="13B6B647"/>
    <w:rsid w:val="13E99B7E"/>
    <w:rsid w:val="1416AB33"/>
    <w:rsid w:val="141E29EC"/>
    <w:rsid w:val="143BEF5C"/>
    <w:rsid w:val="143D03D0"/>
    <w:rsid w:val="149356BB"/>
    <w:rsid w:val="14A9B73C"/>
    <w:rsid w:val="14BE28EC"/>
    <w:rsid w:val="15041532"/>
    <w:rsid w:val="150C2879"/>
    <w:rsid w:val="1510BCC2"/>
    <w:rsid w:val="15196203"/>
    <w:rsid w:val="15AFA061"/>
    <w:rsid w:val="15BDA07C"/>
    <w:rsid w:val="163C8BF4"/>
    <w:rsid w:val="164AFA19"/>
    <w:rsid w:val="164B41C9"/>
    <w:rsid w:val="1654B942"/>
    <w:rsid w:val="165C0559"/>
    <w:rsid w:val="1696EAF5"/>
    <w:rsid w:val="16997C50"/>
    <w:rsid w:val="169FEF8C"/>
    <w:rsid w:val="16F5BA66"/>
    <w:rsid w:val="171C3384"/>
    <w:rsid w:val="171F2402"/>
    <w:rsid w:val="17226033"/>
    <w:rsid w:val="174E73D8"/>
    <w:rsid w:val="179C1BE4"/>
    <w:rsid w:val="17E3BD8C"/>
    <w:rsid w:val="17FAEE81"/>
    <w:rsid w:val="17FC4EAB"/>
    <w:rsid w:val="1806B0E7"/>
    <w:rsid w:val="1836AA8E"/>
    <w:rsid w:val="183C5484"/>
    <w:rsid w:val="1872C05A"/>
    <w:rsid w:val="189F9E79"/>
    <w:rsid w:val="1932F6A1"/>
    <w:rsid w:val="195E7901"/>
    <w:rsid w:val="196FEF21"/>
    <w:rsid w:val="1972FB01"/>
    <w:rsid w:val="1977B64D"/>
    <w:rsid w:val="197B6A3B"/>
    <w:rsid w:val="198C4368"/>
    <w:rsid w:val="19B84604"/>
    <w:rsid w:val="19FB5A59"/>
    <w:rsid w:val="1A74F052"/>
    <w:rsid w:val="1A7DCADA"/>
    <w:rsid w:val="1A83F479"/>
    <w:rsid w:val="1AB990FE"/>
    <w:rsid w:val="1AE8B8C2"/>
    <w:rsid w:val="1AED6448"/>
    <w:rsid w:val="1B17EF1E"/>
    <w:rsid w:val="1B19B4E9"/>
    <w:rsid w:val="1B34A117"/>
    <w:rsid w:val="1B4271FB"/>
    <w:rsid w:val="1B930D35"/>
    <w:rsid w:val="1B9FEF18"/>
    <w:rsid w:val="1BA77571"/>
    <w:rsid w:val="1BC5EAC2"/>
    <w:rsid w:val="1C30CC50"/>
    <w:rsid w:val="1C65C86E"/>
    <w:rsid w:val="1C6D7FEB"/>
    <w:rsid w:val="1C713B3C"/>
    <w:rsid w:val="1C86E918"/>
    <w:rsid w:val="1CB8A08E"/>
    <w:rsid w:val="1CC1887F"/>
    <w:rsid w:val="1CD27657"/>
    <w:rsid w:val="1D3559EE"/>
    <w:rsid w:val="1D706C1E"/>
    <w:rsid w:val="1D99E962"/>
    <w:rsid w:val="1DA26CDE"/>
    <w:rsid w:val="1DA366D4"/>
    <w:rsid w:val="1DA5C07E"/>
    <w:rsid w:val="1DAEB4FF"/>
    <w:rsid w:val="1DC18FA7"/>
    <w:rsid w:val="1DD4A9A3"/>
    <w:rsid w:val="1DE96915"/>
    <w:rsid w:val="1DF6C1AF"/>
    <w:rsid w:val="1E0ECED3"/>
    <w:rsid w:val="1E5A7856"/>
    <w:rsid w:val="1E6CB9C2"/>
    <w:rsid w:val="1E6D76CB"/>
    <w:rsid w:val="1E853D24"/>
    <w:rsid w:val="1E9C213A"/>
    <w:rsid w:val="1EBCAA9D"/>
    <w:rsid w:val="1ED62845"/>
    <w:rsid w:val="1EF6E580"/>
    <w:rsid w:val="1EF77DE8"/>
    <w:rsid w:val="1F011A11"/>
    <w:rsid w:val="1F0E40C8"/>
    <w:rsid w:val="1F3AD9EB"/>
    <w:rsid w:val="1F5F866A"/>
    <w:rsid w:val="1FC606EB"/>
    <w:rsid w:val="1FC86C71"/>
    <w:rsid w:val="200F6716"/>
    <w:rsid w:val="2013BE0B"/>
    <w:rsid w:val="20587DD1"/>
    <w:rsid w:val="209698BE"/>
    <w:rsid w:val="20993E22"/>
    <w:rsid w:val="20AA1129"/>
    <w:rsid w:val="20DA0DA0"/>
    <w:rsid w:val="20DF5A34"/>
    <w:rsid w:val="20EEC9DB"/>
    <w:rsid w:val="215ADDEF"/>
    <w:rsid w:val="2191F288"/>
    <w:rsid w:val="21B4BF45"/>
    <w:rsid w:val="21C655C9"/>
    <w:rsid w:val="21FB5BF7"/>
    <w:rsid w:val="220407D6"/>
    <w:rsid w:val="221F4F09"/>
    <w:rsid w:val="22257E4C"/>
    <w:rsid w:val="22367714"/>
    <w:rsid w:val="223BAD0A"/>
    <w:rsid w:val="227F0371"/>
    <w:rsid w:val="22A6FE0F"/>
    <w:rsid w:val="22AE3DBD"/>
    <w:rsid w:val="22B0C26A"/>
    <w:rsid w:val="22D4F11B"/>
    <w:rsid w:val="22F5C0EF"/>
    <w:rsid w:val="22F9A981"/>
    <w:rsid w:val="23292C95"/>
    <w:rsid w:val="23325284"/>
    <w:rsid w:val="23411EC3"/>
    <w:rsid w:val="23425147"/>
    <w:rsid w:val="2343861E"/>
    <w:rsid w:val="23464376"/>
    <w:rsid w:val="24352942"/>
    <w:rsid w:val="243CB47D"/>
    <w:rsid w:val="246EFA68"/>
    <w:rsid w:val="24AAEA74"/>
    <w:rsid w:val="24C5DED4"/>
    <w:rsid w:val="24E3362E"/>
    <w:rsid w:val="24FF4B1C"/>
    <w:rsid w:val="2501E4B5"/>
    <w:rsid w:val="251B46CC"/>
    <w:rsid w:val="2536FA35"/>
    <w:rsid w:val="25734DCC"/>
    <w:rsid w:val="25811F4D"/>
    <w:rsid w:val="258DC104"/>
    <w:rsid w:val="2590B68B"/>
    <w:rsid w:val="259B2FEF"/>
    <w:rsid w:val="25A0A4E6"/>
    <w:rsid w:val="25A264FC"/>
    <w:rsid w:val="25B8A701"/>
    <w:rsid w:val="261A8C6C"/>
    <w:rsid w:val="2622AC6D"/>
    <w:rsid w:val="26277ECC"/>
    <w:rsid w:val="2639B8D6"/>
    <w:rsid w:val="264D3ED6"/>
    <w:rsid w:val="2666DFB1"/>
    <w:rsid w:val="267B23E0"/>
    <w:rsid w:val="26B9D57F"/>
    <w:rsid w:val="26DD6278"/>
    <w:rsid w:val="26F005CA"/>
    <w:rsid w:val="26F548A1"/>
    <w:rsid w:val="26F58255"/>
    <w:rsid w:val="2740E3AC"/>
    <w:rsid w:val="2740E8E2"/>
    <w:rsid w:val="274E509F"/>
    <w:rsid w:val="27B9CA2C"/>
    <w:rsid w:val="27D764BA"/>
    <w:rsid w:val="28075B7C"/>
    <w:rsid w:val="28284034"/>
    <w:rsid w:val="28496D8C"/>
    <w:rsid w:val="286ADC68"/>
    <w:rsid w:val="28A44B2A"/>
    <w:rsid w:val="28C12193"/>
    <w:rsid w:val="28CA7519"/>
    <w:rsid w:val="28E51F85"/>
    <w:rsid w:val="28EE7D18"/>
    <w:rsid w:val="28F3A06F"/>
    <w:rsid w:val="292A10F6"/>
    <w:rsid w:val="292A4D11"/>
    <w:rsid w:val="2936C8EA"/>
    <w:rsid w:val="293DF7CB"/>
    <w:rsid w:val="2948F51D"/>
    <w:rsid w:val="29719A7B"/>
    <w:rsid w:val="29876688"/>
    <w:rsid w:val="29882523"/>
    <w:rsid w:val="29B4C77E"/>
    <w:rsid w:val="29CF323F"/>
    <w:rsid w:val="29D3A058"/>
    <w:rsid w:val="29EA30CB"/>
    <w:rsid w:val="29EB196E"/>
    <w:rsid w:val="2A06D8E9"/>
    <w:rsid w:val="2A859ECA"/>
    <w:rsid w:val="2AA4E70C"/>
    <w:rsid w:val="2B1D5352"/>
    <w:rsid w:val="2B3FA47D"/>
    <w:rsid w:val="2B450B5C"/>
    <w:rsid w:val="2B4BE6DC"/>
    <w:rsid w:val="2B5775FF"/>
    <w:rsid w:val="2B7751B9"/>
    <w:rsid w:val="2B7F46DC"/>
    <w:rsid w:val="2B968117"/>
    <w:rsid w:val="2BD3DCC3"/>
    <w:rsid w:val="2BE6BF01"/>
    <w:rsid w:val="2C00344E"/>
    <w:rsid w:val="2C02AC60"/>
    <w:rsid w:val="2C1B9CC7"/>
    <w:rsid w:val="2C2627AE"/>
    <w:rsid w:val="2C3BC377"/>
    <w:rsid w:val="2C632833"/>
    <w:rsid w:val="2C769E78"/>
    <w:rsid w:val="2C87F091"/>
    <w:rsid w:val="2C8C37E7"/>
    <w:rsid w:val="2CA04F3A"/>
    <w:rsid w:val="2CB4F727"/>
    <w:rsid w:val="2D13221A"/>
    <w:rsid w:val="2D599955"/>
    <w:rsid w:val="2D5B1219"/>
    <w:rsid w:val="2D7CB619"/>
    <w:rsid w:val="2D9B2D3F"/>
    <w:rsid w:val="2DE5A54A"/>
    <w:rsid w:val="2DEBDD81"/>
    <w:rsid w:val="2DEE636B"/>
    <w:rsid w:val="2E2849A7"/>
    <w:rsid w:val="2E28633F"/>
    <w:rsid w:val="2E2B1CED"/>
    <w:rsid w:val="2E55BA4A"/>
    <w:rsid w:val="2E720AA4"/>
    <w:rsid w:val="2E93B9E9"/>
    <w:rsid w:val="2E94C80A"/>
    <w:rsid w:val="2EAF9C8B"/>
    <w:rsid w:val="2EE1675B"/>
    <w:rsid w:val="2F08AF63"/>
    <w:rsid w:val="2F1EE5E9"/>
    <w:rsid w:val="2F2D9FF6"/>
    <w:rsid w:val="2FA1B817"/>
    <w:rsid w:val="2FBBC058"/>
    <w:rsid w:val="2FBC00D3"/>
    <w:rsid w:val="2FBF1872"/>
    <w:rsid w:val="2FCE3FF2"/>
    <w:rsid w:val="3024EFF0"/>
    <w:rsid w:val="30478F68"/>
    <w:rsid w:val="3057C8CD"/>
    <w:rsid w:val="3077D199"/>
    <w:rsid w:val="308F26B9"/>
    <w:rsid w:val="3106FB0F"/>
    <w:rsid w:val="3145E7D1"/>
    <w:rsid w:val="317CDAB7"/>
    <w:rsid w:val="31C4A5C7"/>
    <w:rsid w:val="31CA50D1"/>
    <w:rsid w:val="31CED8A4"/>
    <w:rsid w:val="31DC9411"/>
    <w:rsid w:val="3211F733"/>
    <w:rsid w:val="321EE9CD"/>
    <w:rsid w:val="323DEF48"/>
    <w:rsid w:val="3241F2A5"/>
    <w:rsid w:val="3247E251"/>
    <w:rsid w:val="325A9F68"/>
    <w:rsid w:val="326B3B92"/>
    <w:rsid w:val="32786F03"/>
    <w:rsid w:val="32C07C56"/>
    <w:rsid w:val="3313C4F6"/>
    <w:rsid w:val="335E0BEF"/>
    <w:rsid w:val="335F0A9E"/>
    <w:rsid w:val="33792155"/>
    <w:rsid w:val="3391FBB4"/>
    <w:rsid w:val="33A18201"/>
    <w:rsid w:val="33EDEFF1"/>
    <w:rsid w:val="34100416"/>
    <w:rsid w:val="34163699"/>
    <w:rsid w:val="342B1C7E"/>
    <w:rsid w:val="342E626B"/>
    <w:rsid w:val="3459D38E"/>
    <w:rsid w:val="346CD4BD"/>
    <w:rsid w:val="347CE8C5"/>
    <w:rsid w:val="347F66E3"/>
    <w:rsid w:val="34826B89"/>
    <w:rsid w:val="34884F0B"/>
    <w:rsid w:val="3491E9DD"/>
    <w:rsid w:val="349211DD"/>
    <w:rsid w:val="349F570C"/>
    <w:rsid w:val="34D21F4A"/>
    <w:rsid w:val="34D626F0"/>
    <w:rsid w:val="34DA7886"/>
    <w:rsid w:val="3525126D"/>
    <w:rsid w:val="35517BA7"/>
    <w:rsid w:val="355F07A1"/>
    <w:rsid w:val="357F381B"/>
    <w:rsid w:val="3589AC3B"/>
    <w:rsid w:val="35915F1C"/>
    <w:rsid w:val="35A5C3FD"/>
    <w:rsid w:val="35A5E0EC"/>
    <w:rsid w:val="35ABD438"/>
    <w:rsid w:val="35B91417"/>
    <w:rsid w:val="35D42340"/>
    <w:rsid w:val="35FB043C"/>
    <w:rsid w:val="360EC37E"/>
    <w:rsid w:val="363FCAB6"/>
    <w:rsid w:val="363FFC96"/>
    <w:rsid w:val="3643312B"/>
    <w:rsid w:val="364C111E"/>
    <w:rsid w:val="368B9E54"/>
    <w:rsid w:val="3692D310"/>
    <w:rsid w:val="36CB5E9D"/>
    <w:rsid w:val="373598DD"/>
    <w:rsid w:val="37656820"/>
    <w:rsid w:val="37842FE0"/>
    <w:rsid w:val="3788484E"/>
    <w:rsid w:val="37CAB31D"/>
    <w:rsid w:val="38389D09"/>
    <w:rsid w:val="3847FE7F"/>
    <w:rsid w:val="384DF592"/>
    <w:rsid w:val="386B1062"/>
    <w:rsid w:val="387612B7"/>
    <w:rsid w:val="389E26D8"/>
    <w:rsid w:val="38C8FFDE"/>
    <w:rsid w:val="38D8A1D1"/>
    <w:rsid w:val="3902EFA1"/>
    <w:rsid w:val="39170BDE"/>
    <w:rsid w:val="39244727"/>
    <w:rsid w:val="394CD6E3"/>
    <w:rsid w:val="39569B6E"/>
    <w:rsid w:val="396A2C42"/>
    <w:rsid w:val="396C4783"/>
    <w:rsid w:val="399B30D1"/>
    <w:rsid w:val="39A42500"/>
    <w:rsid w:val="39CA5552"/>
    <w:rsid w:val="39E3FA1F"/>
    <w:rsid w:val="3A361483"/>
    <w:rsid w:val="3A81BB4E"/>
    <w:rsid w:val="3AC2D7D2"/>
    <w:rsid w:val="3AC54022"/>
    <w:rsid w:val="3AD0BBDF"/>
    <w:rsid w:val="3B0D7CB2"/>
    <w:rsid w:val="3B463491"/>
    <w:rsid w:val="3B5C928D"/>
    <w:rsid w:val="3B6F2322"/>
    <w:rsid w:val="3BCB5FA3"/>
    <w:rsid w:val="3BF89E1F"/>
    <w:rsid w:val="3C16C2B5"/>
    <w:rsid w:val="3C2FB7D0"/>
    <w:rsid w:val="3C525F5B"/>
    <w:rsid w:val="3C5584EB"/>
    <w:rsid w:val="3C5F4B00"/>
    <w:rsid w:val="3C7AE8D9"/>
    <w:rsid w:val="3C7E75EF"/>
    <w:rsid w:val="3C8B88D9"/>
    <w:rsid w:val="3C8FCE38"/>
    <w:rsid w:val="3C90E987"/>
    <w:rsid w:val="3CA2B1FD"/>
    <w:rsid w:val="3CCC8A34"/>
    <w:rsid w:val="3CDB3685"/>
    <w:rsid w:val="3CEB7E35"/>
    <w:rsid w:val="3CEED5B2"/>
    <w:rsid w:val="3D41AE90"/>
    <w:rsid w:val="3D50EBFD"/>
    <w:rsid w:val="3D5E439A"/>
    <w:rsid w:val="3D83C830"/>
    <w:rsid w:val="3DAC3D80"/>
    <w:rsid w:val="3DE5CA76"/>
    <w:rsid w:val="3E020726"/>
    <w:rsid w:val="3E0D360C"/>
    <w:rsid w:val="3E4351FF"/>
    <w:rsid w:val="3E68AFA0"/>
    <w:rsid w:val="3E6B7C3B"/>
    <w:rsid w:val="3E8104FA"/>
    <w:rsid w:val="3EA3C8FB"/>
    <w:rsid w:val="3EC98D73"/>
    <w:rsid w:val="3ECB126E"/>
    <w:rsid w:val="3EE3DA9A"/>
    <w:rsid w:val="3EE78104"/>
    <w:rsid w:val="3F27B5F5"/>
    <w:rsid w:val="3F5B9439"/>
    <w:rsid w:val="3F6A3AD0"/>
    <w:rsid w:val="3F818CF2"/>
    <w:rsid w:val="3FA58C40"/>
    <w:rsid w:val="3FB6B959"/>
    <w:rsid w:val="3FBC08C0"/>
    <w:rsid w:val="3FD6AB58"/>
    <w:rsid w:val="3FE33C41"/>
    <w:rsid w:val="3FFCA22D"/>
    <w:rsid w:val="40074C9C"/>
    <w:rsid w:val="400DE80F"/>
    <w:rsid w:val="402074F9"/>
    <w:rsid w:val="403DC484"/>
    <w:rsid w:val="40629944"/>
    <w:rsid w:val="4084C250"/>
    <w:rsid w:val="408F20DE"/>
    <w:rsid w:val="409E77F3"/>
    <w:rsid w:val="40BC4473"/>
    <w:rsid w:val="40F32209"/>
    <w:rsid w:val="40F3CBE0"/>
    <w:rsid w:val="40FA49C7"/>
    <w:rsid w:val="415F5AA0"/>
    <w:rsid w:val="417D7B7C"/>
    <w:rsid w:val="4183A53D"/>
    <w:rsid w:val="418DF33D"/>
    <w:rsid w:val="41B74D2C"/>
    <w:rsid w:val="41D638DE"/>
    <w:rsid w:val="41E734B8"/>
    <w:rsid w:val="420379D7"/>
    <w:rsid w:val="42067F6E"/>
    <w:rsid w:val="42088EE9"/>
    <w:rsid w:val="4222DE60"/>
    <w:rsid w:val="422B9976"/>
    <w:rsid w:val="423149FE"/>
    <w:rsid w:val="423E0E45"/>
    <w:rsid w:val="42453918"/>
    <w:rsid w:val="4263AE40"/>
    <w:rsid w:val="428E0E4B"/>
    <w:rsid w:val="42A97D0B"/>
    <w:rsid w:val="42DF730E"/>
    <w:rsid w:val="43603432"/>
    <w:rsid w:val="43799C2C"/>
    <w:rsid w:val="437D6264"/>
    <w:rsid w:val="43A62905"/>
    <w:rsid w:val="43A97BA6"/>
    <w:rsid w:val="43DFFC11"/>
    <w:rsid w:val="43F11385"/>
    <w:rsid w:val="44361F04"/>
    <w:rsid w:val="447E91B4"/>
    <w:rsid w:val="44863B64"/>
    <w:rsid w:val="448935A0"/>
    <w:rsid w:val="449FC1AD"/>
    <w:rsid w:val="44B14975"/>
    <w:rsid w:val="44D9FBFA"/>
    <w:rsid w:val="44DABDBF"/>
    <w:rsid w:val="44DBA9C1"/>
    <w:rsid w:val="44DCB5FD"/>
    <w:rsid w:val="44E20888"/>
    <w:rsid w:val="44F5516F"/>
    <w:rsid w:val="450CBFC7"/>
    <w:rsid w:val="450F5B4A"/>
    <w:rsid w:val="4544C83C"/>
    <w:rsid w:val="454A1FF2"/>
    <w:rsid w:val="4563A7F5"/>
    <w:rsid w:val="45713412"/>
    <w:rsid w:val="457463A4"/>
    <w:rsid w:val="45BF4DFD"/>
    <w:rsid w:val="45E8394C"/>
    <w:rsid w:val="45EB09DD"/>
    <w:rsid w:val="45EFC2D4"/>
    <w:rsid w:val="4605466A"/>
    <w:rsid w:val="4608B777"/>
    <w:rsid w:val="460B942E"/>
    <w:rsid w:val="460BCB31"/>
    <w:rsid w:val="464E9650"/>
    <w:rsid w:val="465C76F3"/>
    <w:rsid w:val="4660FAE3"/>
    <w:rsid w:val="46715D1B"/>
    <w:rsid w:val="468B38F7"/>
    <w:rsid w:val="46B24F98"/>
    <w:rsid w:val="46B28633"/>
    <w:rsid w:val="46BEED53"/>
    <w:rsid w:val="46C3979D"/>
    <w:rsid w:val="46D47BB3"/>
    <w:rsid w:val="46D569C4"/>
    <w:rsid w:val="46F660AA"/>
    <w:rsid w:val="47082363"/>
    <w:rsid w:val="470B97AD"/>
    <w:rsid w:val="47229972"/>
    <w:rsid w:val="4725AA99"/>
    <w:rsid w:val="47746835"/>
    <w:rsid w:val="47A13CA9"/>
    <w:rsid w:val="47C23BA4"/>
    <w:rsid w:val="47FA66AF"/>
    <w:rsid w:val="480B5B04"/>
    <w:rsid w:val="481AC9A0"/>
    <w:rsid w:val="483E641B"/>
    <w:rsid w:val="4864F9AC"/>
    <w:rsid w:val="48AB96B3"/>
    <w:rsid w:val="48C7518B"/>
    <w:rsid w:val="48ED23B5"/>
    <w:rsid w:val="49193668"/>
    <w:rsid w:val="4927CA5B"/>
    <w:rsid w:val="493EA12F"/>
    <w:rsid w:val="4947AEB9"/>
    <w:rsid w:val="494F5397"/>
    <w:rsid w:val="495A4D1B"/>
    <w:rsid w:val="49668B85"/>
    <w:rsid w:val="49772ABE"/>
    <w:rsid w:val="4994F55F"/>
    <w:rsid w:val="49BD70F2"/>
    <w:rsid w:val="4A0CF061"/>
    <w:rsid w:val="4A395E29"/>
    <w:rsid w:val="4A79212D"/>
    <w:rsid w:val="4AC83911"/>
    <w:rsid w:val="4AC89A91"/>
    <w:rsid w:val="4ACAAA2D"/>
    <w:rsid w:val="4AE2CDC4"/>
    <w:rsid w:val="4B0C91EC"/>
    <w:rsid w:val="4B142500"/>
    <w:rsid w:val="4B17C894"/>
    <w:rsid w:val="4B1CF1F5"/>
    <w:rsid w:val="4B2CCB35"/>
    <w:rsid w:val="4B38E8DA"/>
    <w:rsid w:val="4B40DDD0"/>
    <w:rsid w:val="4B8F9F29"/>
    <w:rsid w:val="4BA1F6AD"/>
    <w:rsid w:val="4BD133D0"/>
    <w:rsid w:val="4BF62717"/>
    <w:rsid w:val="4C357040"/>
    <w:rsid w:val="4C54AC37"/>
    <w:rsid w:val="4C640972"/>
    <w:rsid w:val="4C8D03F8"/>
    <w:rsid w:val="4CAD48AB"/>
    <w:rsid w:val="4CB9111E"/>
    <w:rsid w:val="4CB91AF8"/>
    <w:rsid w:val="4CC388B7"/>
    <w:rsid w:val="4CD2F283"/>
    <w:rsid w:val="4CD9D063"/>
    <w:rsid w:val="4CDADDA4"/>
    <w:rsid w:val="4D03C35D"/>
    <w:rsid w:val="4D2B8FF7"/>
    <w:rsid w:val="4D4B7AA6"/>
    <w:rsid w:val="4D7A22AF"/>
    <w:rsid w:val="4D9F5FF7"/>
    <w:rsid w:val="4DA98EDC"/>
    <w:rsid w:val="4DC8CC17"/>
    <w:rsid w:val="4DFDCD35"/>
    <w:rsid w:val="4E15C160"/>
    <w:rsid w:val="4E396C1F"/>
    <w:rsid w:val="4E5E5D1E"/>
    <w:rsid w:val="4E5F59A3"/>
    <w:rsid w:val="4E8203C7"/>
    <w:rsid w:val="4E83A7E3"/>
    <w:rsid w:val="4E8AB36C"/>
    <w:rsid w:val="4E8E3847"/>
    <w:rsid w:val="4EC6FF1D"/>
    <w:rsid w:val="4ED9B615"/>
    <w:rsid w:val="4F2CC6BF"/>
    <w:rsid w:val="4F2E0B5B"/>
    <w:rsid w:val="4F72192C"/>
    <w:rsid w:val="4F97554C"/>
    <w:rsid w:val="4FDF405D"/>
    <w:rsid w:val="4FE2A911"/>
    <w:rsid w:val="4FE667ED"/>
    <w:rsid w:val="5001B47D"/>
    <w:rsid w:val="5042A47F"/>
    <w:rsid w:val="50579D78"/>
    <w:rsid w:val="50585F15"/>
    <w:rsid w:val="506330B9"/>
    <w:rsid w:val="508F8D9A"/>
    <w:rsid w:val="50CA2117"/>
    <w:rsid w:val="50FDEF2C"/>
    <w:rsid w:val="51365F1B"/>
    <w:rsid w:val="513DA42E"/>
    <w:rsid w:val="5146AA46"/>
    <w:rsid w:val="51CAE687"/>
    <w:rsid w:val="51E33A26"/>
    <w:rsid w:val="51FF91C4"/>
    <w:rsid w:val="521A8A59"/>
    <w:rsid w:val="522B9FD7"/>
    <w:rsid w:val="523B8CA6"/>
    <w:rsid w:val="5244C157"/>
    <w:rsid w:val="525B2CA3"/>
    <w:rsid w:val="52635E01"/>
    <w:rsid w:val="52A0CCD3"/>
    <w:rsid w:val="52A24B52"/>
    <w:rsid w:val="52E87DD5"/>
    <w:rsid w:val="52FF1F82"/>
    <w:rsid w:val="53049722"/>
    <w:rsid w:val="530B17A6"/>
    <w:rsid w:val="530D5FF2"/>
    <w:rsid w:val="534D5289"/>
    <w:rsid w:val="5382D91C"/>
    <w:rsid w:val="53A3DBDD"/>
    <w:rsid w:val="54181060"/>
    <w:rsid w:val="541FFC62"/>
    <w:rsid w:val="54205162"/>
    <w:rsid w:val="544DFB60"/>
    <w:rsid w:val="5481D395"/>
    <w:rsid w:val="54BDBCFF"/>
    <w:rsid w:val="54C4B655"/>
    <w:rsid w:val="54EB75C0"/>
    <w:rsid w:val="54F87098"/>
    <w:rsid w:val="5534639E"/>
    <w:rsid w:val="553A38A5"/>
    <w:rsid w:val="554B7CAC"/>
    <w:rsid w:val="555E0E43"/>
    <w:rsid w:val="558B12BD"/>
    <w:rsid w:val="55D25851"/>
    <w:rsid w:val="55DE4976"/>
    <w:rsid w:val="55FC6A8F"/>
    <w:rsid w:val="55FFB87C"/>
    <w:rsid w:val="56016D61"/>
    <w:rsid w:val="5616BDB8"/>
    <w:rsid w:val="5621C050"/>
    <w:rsid w:val="56275E0C"/>
    <w:rsid w:val="56345639"/>
    <w:rsid w:val="5639BF57"/>
    <w:rsid w:val="564E8D9B"/>
    <w:rsid w:val="56787DA6"/>
    <w:rsid w:val="567F18E9"/>
    <w:rsid w:val="56AFA875"/>
    <w:rsid w:val="57046A2A"/>
    <w:rsid w:val="570C3E86"/>
    <w:rsid w:val="5714C2AD"/>
    <w:rsid w:val="57983AF0"/>
    <w:rsid w:val="57C29928"/>
    <w:rsid w:val="57E56C3B"/>
    <w:rsid w:val="57FE80F0"/>
    <w:rsid w:val="58320568"/>
    <w:rsid w:val="58348CD6"/>
    <w:rsid w:val="583BD945"/>
    <w:rsid w:val="5846336F"/>
    <w:rsid w:val="5847C0AE"/>
    <w:rsid w:val="5873B8EC"/>
    <w:rsid w:val="5885F55A"/>
    <w:rsid w:val="588EEDE8"/>
    <w:rsid w:val="58A22418"/>
    <w:rsid w:val="58B5DD5E"/>
    <w:rsid w:val="58E78062"/>
    <w:rsid w:val="5919488B"/>
    <w:rsid w:val="592F7C08"/>
    <w:rsid w:val="59523AAA"/>
    <w:rsid w:val="59743C87"/>
    <w:rsid w:val="59A5CD7A"/>
    <w:rsid w:val="59B6B9B8"/>
    <w:rsid w:val="59D1DF25"/>
    <w:rsid w:val="59E1C4F2"/>
    <w:rsid w:val="59EF2672"/>
    <w:rsid w:val="59FEBDF7"/>
    <w:rsid w:val="5A1CA510"/>
    <w:rsid w:val="5A386D2B"/>
    <w:rsid w:val="5A4D8581"/>
    <w:rsid w:val="5A79E596"/>
    <w:rsid w:val="5A9EED42"/>
    <w:rsid w:val="5B0B4D7D"/>
    <w:rsid w:val="5B100CE8"/>
    <w:rsid w:val="5B1212B4"/>
    <w:rsid w:val="5B4AE041"/>
    <w:rsid w:val="5B6CD6A5"/>
    <w:rsid w:val="5BA524B7"/>
    <w:rsid w:val="5BCBF084"/>
    <w:rsid w:val="5BCED91C"/>
    <w:rsid w:val="5C44474E"/>
    <w:rsid w:val="5C6BAC13"/>
    <w:rsid w:val="5C970F32"/>
    <w:rsid w:val="5CA1CC9B"/>
    <w:rsid w:val="5CABE411"/>
    <w:rsid w:val="5CC4332C"/>
    <w:rsid w:val="5CCE528A"/>
    <w:rsid w:val="5CD135B7"/>
    <w:rsid w:val="5D340E62"/>
    <w:rsid w:val="5D3CA2B1"/>
    <w:rsid w:val="5D43618A"/>
    <w:rsid w:val="5D6AFB16"/>
    <w:rsid w:val="5D8CD94F"/>
    <w:rsid w:val="5DAF951D"/>
    <w:rsid w:val="5DBDDFA6"/>
    <w:rsid w:val="5DCADDA3"/>
    <w:rsid w:val="5E0C6876"/>
    <w:rsid w:val="5E19AE0D"/>
    <w:rsid w:val="5E1DEB23"/>
    <w:rsid w:val="5E381594"/>
    <w:rsid w:val="5E524FB0"/>
    <w:rsid w:val="5E54D4B8"/>
    <w:rsid w:val="5E86ED16"/>
    <w:rsid w:val="5EE05697"/>
    <w:rsid w:val="5EF31BBC"/>
    <w:rsid w:val="5F39A1E6"/>
    <w:rsid w:val="5F3CCA3D"/>
    <w:rsid w:val="5F3D30B4"/>
    <w:rsid w:val="5F7EB3E6"/>
    <w:rsid w:val="5F9D1B12"/>
    <w:rsid w:val="5FA34CD5"/>
    <w:rsid w:val="5FE54B97"/>
    <w:rsid w:val="5FF8A1F3"/>
    <w:rsid w:val="6052A47A"/>
    <w:rsid w:val="6052BBEA"/>
    <w:rsid w:val="6064BC2B"/>
    <w:rsid w:val="60A36BD7"/>
    <w:rsid w:val="6123AB0F"/>
    <w:rsid w:val="615F12F3"/>
    <w:rsid w:val="61A0EBDC"/>
    <w:rsid w:val="61DBECF3"/>
    <w:rsid w:val="620A43E6"/>
    <w:rsid w:val="62131503"/>
    <w:rsid w:val="622895BE"/>
    <w:rsid w:val="624F7A34"/>
    <w:rsid w:val="6272E604"/>
    <w:rsid w:val="62B7D0DD"/>
    <w:rsid w:val="62CD3EE1"/>
    <w:rsid w:val="62CDE1B2"/>
    <w:rsid w:val="62DAF611"/>
    <w:rsid w:val="6310A04A"/>
    <w:rsid w:val="6337D0D0"/>
    <w:rsid w:val="6337EB96"/>
    <w:rsid w:val="6362051A"/>
    <w:rsid w:val="63623103"/>
    <w:rsid w:val="6377D9C2"/>
    <w:rsid w:val="63CF5204"/>
    <w:rsid w:val="6420389E"/>
    <w:rsid w:val="6440D75A"/>
    <w:rsid w:val="64491A78"/>
    <w:rsid w:val="64EF889E"/>
    <w:rsid w:val="64FF65C2"/>
    <w:rsid w:val="650C7168"/>
    <w:rsid w:val="650C7B74"/>
    <w:rsid w:val="651C8E25"/>
    <w:rsid w:val="65279108"/>
    <w:rsid w:val="6575C284"/>
    <w:rsid w:val="657AF218"/>
    <w:rsid w:val="662FF369"/>
    <w:rsid w:val="665A7973"/>
    <w:rsid w:val="6680CB66"/>
    <w:rsid w:val="66CC4B9C"/>
    <w:rsid w:val="66DF1626"/>
    <w:rsid w:val="66E054F3"/>
    <w:rsid w:val="66E4AC8B"/>
    <w:rsid w:val="6702044A"/>
    <w:rsid w:val="670F563E"/>
    <w:rsid w:val="6743EBDB"/>
    <w:rsid w:val="6747A15F"/>
    <w:rsid w:val="67795DCB"/>
    <w:rsid w:val="679E57CB"/>
    <w:rsid w:val="67C4DB3B"/>
    <w:rsid w:val="67FBDD51"/>
    <w:rsid w:val="682AF3E7"/>
    <w:rsid w:val="683F35AE"/>
    <w:rsid w:val="684091F9"/>
    <w:rsid w:val="6843DDD7"/>
    <w:rsid w:val="686D0558"/>
    <w:rsid w:val="687AE02B"/>
    <w:rsid w:val="688FEAB7"/>
    <w:rsid w:val="68935796"/>
    <w:rsid w:val="68DBF0E4"/>
    <w:rsid w:val="68DFAA8E"/>
    <w:rsid w:val="68EFB520"/>
    <w:rsid w:val="68F86FD4"/>
    <w:rsid w:val="693CC2FB"/>
    <w:rsid w:val="69639794"/>
    <w:rsid w:val="696E0A75"/>
    <w:rsid w:val="69A23469"/>
    <w:rsid w:val="6A1B8F9E"/>
    <w:rsid w:val="6A2CF50C"/>
    <w:rsid w:val="6A341DC5"/>
    <w:rsid w:val="6A4E633B"/>
    <w:rsid w:val="6A62275A"/>
    <w:rsid w:val="6A6C8D90"/>
    <w:rsid w:val="6A7FDEC9"/>
    <w:rsid w:val="6A86B2E6"/>
    <w:rsid w:val="6A96F9CC"/>
    <w:rsid w:val="6A982B4D"/>
    <w:rsid w:val="6A9F1F1D"/>
    <w:rsid w:val="6AAAFD1F"/>
    <w:rsid w:val="6ACD2590"/>
    <w:rsid w:val="6AF9C087"/>
    <w:rsid w:val="6B29D958"/>
    <w:rsid w:val="6B34F8C5"/>
    <w:rsid w:val="6B484FF0"/>
    <w:rsid w:val="6BA89890"/>
    <w:rsid w:val="6BCF615E"/>
    <w:rsid w:val="6BDB5FD5"/>
    <w:rsid w:val="6BEB6B33"/>
    <w:rsid w:val="6BFE0D19"/>
    <w:rsid w:val="6C07EA18"/>
    <w:rsid w:val="6C5F4512"/>
    <w:rsid w:val="6C769B44"/>
    <w:rsid w:val="6CA334D2"/>
    <w:rsid w:val="6CB723DA"/>
    <w:rsid w:val="6CEA451D"/>
    <w:rsid w:val="6D0C6BBD"/>
    <w:rsid w:val="6D0FEEF7"/>
    <w:rsid w:val="6D19D5E6"/>
    <w:rsid w:val="6D286940"/>
    <w:rsid w:val="6D536A68"/>
    <w:rsid w:val="6D7C6670"/>
    <w:rsid w:val="6D970E09"/>
    <w:rsid w:val="6DE4482D"/>
    <w:rsid w:val="6DF9E26E"/>
    <w:rsid w:val="6E09B954"/>
    <w:rsid w:val="6E2711AB"/>
    <w:rsid w:val="6E2FF195"/>
    <w:rsid w:val="6E35692C"/>
    <w:rsid w:val="6E3F728A"/>
    <w:rsid w:val="6EB5D8E0"/>
    <w:rsid w:val="6EBE4F95"/>
    <w:rsid w:val="6ED51382"/>
    <w:rsid w:val="6EEEC090"/>
    <w:rsid w:val="6F02940D"/>
    <w:rsid w:val="6F08AC01"/>
    <w:rsid w:val="6F1BDE0D"/>
    <w:rsid w:val="6F263514"/>
    <w:rsid w:val="6F2B89DE"/>
    <w:rsid w:val="6F42AD5E"/>
    <w:rsid w:val="6F58B582"/>
    <w:rsid w:val="6F5BE9C6"/>
    <w:rsid w:val="6F6ED19A"/>
    <w:rsid w:val="6F87437C"/>
    <w:rsid w:val="6FF2AA09"/>
    <w:rsid w:val="703C691A"/>
    <w:rsid w:val="7050487D"/>
    <w:rsid w:val="7086D0A3"/>
    <w:rsid w:val="70A04694"/>
    <w:rsid w:val="70B2CE81"/>
    <w:rsid w:val="70DBEB33"/>
    <w:rsid w:val="711022B5"/>
    <w:rsid w:val="71158832"/>
    <w:rsid w:val="711C4F94"/>
    <w:rsid w:val="71292CB0"/>
    <w:rsid w:val="712C4016"/>
    <w:rsid w:val="712D2C18"/>
    <w:rsid w:val="71461AE3"/>
    <w:rsid w:val="7147A916"/>
    <w:rsid w:val="715B5762"/>
    <w:rsid w:val="7168E0F9"/>
    <w:rsid w:val="716F024B"/>
    <w:rsid w:val="717289DE"/>
    <w:rsid w:val="718484DE"/>
    <w:rsid w:val="71A2EEC3"/>
    <w:rsid w:val="71B1428F"/>
    <w:rsid w:val="71B49491"/>
    <w:rsid w:val="71B9D7EA"/>
    <w:rsid w:val="71C9BD60"/>
    <w:rsid w:val="71D87874"/>
    <w:rsid w:val="7200F5DA"/>
    <w:rsid w:val="72718747"/>
    <w:rsid w:val="729C678D"/>
    <w:rsid w:val="729CFBA3"/>
    <w:rsid w:val="72ADF581"/>
    <w:rsid w:val="72C56C53"/>
    <w:rsid w:val="72EBAB0E"/>
    <w:rsid w:val="7301BA48"/>
    <w:rsid w:val="733C4D43"/>
    <w:rsid w:val="73642D6B"/>
    <w:rsid w:val="736DFC93"/>
    <w:rsid w:val="736ED28D"/>
    <w:rsid w:val="7383305F"/>
    <w:rsid w:val="7389E4F1"/>
    <w:rsid w:val="73C13E01"/>
    <w:rsid w:val="73CD82DA"/>
    <w:rsid w:val="73F337A1"/>
    <w:rsid w:val="7408ED07"/>
    <w:rsid w:val="743FBD1B"/>
    <w:rsid w:val="744EF3C8"/>
    <w:rsid w:val="746B40F3"/>
    <w:rsid w:val="74860ABC"/>
    <w:rsid w:val="74AB1C23"/>
    <w:rsid w:val="74ECC6F3"/>
    <w:rsid w:val="750EA494"/>
    <w:rsid w:val="7561D964"/>
    <w:rsid w:val="7591DA90"/>
    <w:rsid w:val="7592C6E3"/>
    <w:rsid w:val="75981578"/>
    <w:rsid w:val="75AA300B"/>
    <w:rsid w:val="75AAC57A"/>
    <w:rsid w:val="75C86A24"/>
    <w:rsid w:val="75D4E0E2"/>
    <w:rsid w:val="75D6E3CA"/>
    <w:rsid w:val="75DB0A14"/>
    <w:rsid w:val="76039B6D"/>
    <w:rsid w:val="760D364F"/>
    <w:rsid w:val="761A0F04"/>
    <w:rsid w:val="7630A0E5"/>
    <w:rsid w:val="7640A301"/>
    <w:rsid w:val="7646F66E"/>
    <w:rsid w:val="76844308"/>
    <w:rsid w:val="769D26F4"/>
    <w:rsid w:val="76A061DD"/>
    <w:rsid w:val="76C8EE5A"/>
    <w:rsid w:val="76EB9A1D"/>
    <w:rsid w:val="770201C3"/>
    <w:rsid w:val="77134FA6"/>
    <w:rsid w:val="77467EF7"/>
    <w:rsid w:val="7775903E"/>
    <w:rsid w:val="778CCA36"/>
    <w:rsid w:val="77AAC6A6"/>
    <w:rsid w:val="77CF9B49"/>
    <w:rsid w:val="77D140DA"/>
    <w:rsid w:val="78039960"/>
    <w:rsid w:val="780E8185"/>
    <w:rsid w:val="782742D2"/>
    <w:rsid w:val="785E2AB9"/>
    <w:rsid w:val="786CBC90"/>
    <w:rsid w:val="789F13CF"/>
    <w:rsid w:val="78BFC6F3"/>
    <w:rsid w:val="78CF0F98"/>
    <w:rsid w:val="78DF38CC"/>
    <w:rsid w:val="78E85C0A"/>
    <w:rsid w:val="79104AC5"/>
    <w:rsid w:val="798F05CC"/>
    <w:rsid w:val="79C1534D"/>
    <w:rsid w:val="79EFAB69"/>
    <w:rsid w:val="7A27D3BB"/>
    <w:rsid w:val="7A3C3EAC"/>
    <w:rsid w:val="7A6B869B"/>
    <w:rsid w:val="7A8D1F62"/>
    <w:rsid w:val="7A8F97EE"/>
    <w:rsid w:val="7A9CC5CE"/>
    <w:rsid w:val="7AC6D0FB"/>
    <w:rsid w:val="7B0CCEF8"/>
    <w:rsid w:val="7B777F65"/>
    <w:rsid w:val="7B97FF2F"/>
    <w:rsid w:val="7BB2F933"/>
    <w:rsid w:val="7BB8CAE9"/>
    <w:rsid w:val="7BE06755"/>
    <w:rsid w:val="7BE145F8"/>
    <w:rsid w:val="7BEE2E9F"/>
    <w:rsid w:val="7BF5F3CC"/>
    <w:rsid w:val="7C05A9D4"/>
    <w:rsid w:val="7C0CB66D"/>
    <w:rsid w:val="7C4F85EE"/>
    <w:rsid w:val="7C6225C0"/>
    <w:rsid w:val="7C635A3F"/>
    <w:rsid w:val="7C6F0D3F"/>
    <w:rsid w:val="7C81F373"/>
    <w:rsid w:val="7CC03664"/>
    <w:rsid w:val="7CC06ED4"/>
    <w:rsid w:val="7CC6EA06"/>
    <w:rsid w:val="7CD14705"/>
    <w:rsid w:val="7D1713B1"/>
    <w:rsid w:val="7D34356A"/>
    <w:rsid w:val="7D382140"/>
    <w:rsid w:val="7D3C72BF"/>
    <w:rsid w:val="7D86732B"/>
    <w:rsid w:val="7D9D7DA3"/>
    <w:rsid w:val="7DA68F40"/>
    <w:rsid w:val="7E2B647B"/>
    <w:rsid w:val="7E35257C"/>
    <w:rsid w:val="7E439537"/>
    <w:rsid w:val="7E44C642"/>
    <w:rsid w:val="7E818358"/>
    <w:rsid w:val="7EB8E85D"/>
    <w:rsid w:val="7ED5EE4E"/>
    <w:rsid w:val="7F0A84C3"/>
    <w:rsid w:val="7F18D2C1"/>
    <w:rsid w:val="7F1F75E7"/>
    <w:rsid w:val="7F2E4496"/>
    <w:rsid w:val="7F3EC242"/>
    <w:rsid w:val="7F5557DC"/>
    <w:rsid w:val="7F9321A3"/>
    <w:rsid w:val="7F954D53"/>
    <w:rsid w:val="7FEC53D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5AFFB8"/>
  <w15:chartTrackingRefBased/>
  <w15:docId w15:val="{2242951F-719D-4B3E-8384-490BCA19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Univers" w:hAnsi="Univer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sz w:val="28"/>
    </w:rPr>
  </w:style>
  <w:style w:type="paragraph" w:styleId="Heading4">
    <w:name w:val="heading 4"/>
    <w:basedOn w:val="Normal"/>
    <w:next w:val="Normal"/>
    <w:qFormat/>
    <w:pPr>
      <w:keepNext/>
      <w:jc w:val="center"/>
      <w:outlineLvl w:val="3"/>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pPr>
      <w:jc w:val="center"/>
    </w:pPr>
    <w:rPr>
      <w:b/>
    </w:rPr>
  </w:style>
  <w:style w:type="paragraph" w:styleId="Subtitle">
    <w:name w:val="Subtitle"/>
    <w:basedOn w:val="Normal"/>
    <w:qFormat/>
    <w:rPr>
      <w:b/>
    </w:rPr>
  </w:style>
  <w:style w:type="paragraph" w:styleId="BalloonText">
    <w:name w:val="Balloon Text"/>
    <w:basedOn w:val="Normal"/>
    <w:semiHidden/>
    <w:rsid w:val="0017145D"/>
    <w:rPr>
      <w:rFonts w:ascii="Tahoma" w:hAnsi="Tahoma" w:cs="Tahoma"/>
      <w:sz w:val="16"/>
      <w:szCs w:val="16"/>
    </w:rPr>
  </w:style>
  <w:style w:type="paragraph" w:styleId="BodyText3">
    <w:name w:val="Body Text 3"/>
    <w:basedOn w:val="Normal"/>
    <w:rsid w:val="00ED09DE"/>
    <w:rPr>
      <w:rFonts w:ascii="Comic Sans MS" w:hAnsi="Comic Sans MS"/>
      <w:b/>
    </w:rPr>
  </w:style>
  <w:style w:type="paragraph" w:styleId="ListParagraph">
    <w:name w:val="List Paragraph"/>
    <w:basedOn w:val="Normal"/>
    <w:uiPriority w:val="34"/>
    <w:qFormat/>
    <w:rsid w:val="008428B0"/>
    <w:pPr>
      <w:ind w:left="720"/>
    </w:pPr>
  </w:style>
  <w:style w:type="character" w:styleId="CommentReference">
    <w:name w:val="annotation reference"/>
    <w:uiPriority w:val="99"/>
    <w:rsid w:val="008C01CF"/>
    <w:rPr>
      <w:sz w:val="16"/>
      <w:szCs w:val="16"/>
    </w:rPr>
  </w:style>
  <w:style w:type="paragraph" w:styleId="CommentText">
    <w:name w:val="annotation text"/>
    <w:basedOn w:val="Normal"/>
    <w:link w:val="CommentTextChar"/>
    <w:uiPriority w:val="99"/>
    <w:rsid w:val="008C01CF"/>
  </w:style>
  <w:style w:type="character" w:styleId="CommentTextChar" w:customStyle="1">
    <w:name w:val="Comment Text Char"/>
    <w:link w:val="CommentText"/>
    <w:uiPriority w:val="99"/>
    <w:rsid w:val="008C01CF"/>
    <w:rPr>
      <w:rFonts w:ascii="Univers" w:hAnsi="Univers"/>
    </w:rPr>
  </w:style>
  <w:style w:type="paragraph" w:styleId="CommentSubject">
    <w:name w:val="annotation subject"/>
    <w:basedOn w:val="CommentText"/>
    <w:next w:val="CommentText"/>
    <w:link w:val="CommentSubjectChar"/>
    <w:rsid w:val="008C01CF"/>
    <w:rPr>
      <w:b/>
      <w:bCs/>
    </w:rPr>
  </w:style>
  <w:style w:type="character" w:styleId="CommentSubjectChar" w:customStyle="1">
    <w:name w:val="Comment Subject Char"/>
    <w:link w:val="CommentSubject"/>
    <w:rsid w:val="008C01CF"/>
    <w:rPr>
      <w:rFonts w:ascii="Univers" w:hAnsi="Univers"/>
      <w:b/>
      <w:bCs/>
    </w:rPr>
  </w:style>
  <w:style w:type="paragraph" w:styleId="Revision">
    <w:name w:val="Revision"/>
    <w:hidden/>
    <w:uiPriority w:val="99"/>
    <w:semiHidden/>
    <w:rsid w:val="00651679"/>
    <w:rPr>
      <w:rFonts w:ascii="Univers" w:hAnsi="Univers"/>
    </w:rPr>
  </w:style>
  <w:style w:type="character" w:styleId="Hyperlink">
    <w:name w:val="Hyperlink"/>
    <w:uiPriority w:val="99"/>
    <w:unhideWhenUsed/>
    <w:rsid w:val="001E701B"/>
    <w:rPr>
      <w:rFonts w:hint="default" w:ascii="Times New Roman" w:hAnsi="Times New Roman" w:cs="Times New Roman"/>
      <w:color w:val="0000FF"/>
      <w:u w:val="single"/>
    </w:rPr>
  </w:style>
  <w:style w:type="paragraph" w:styleId="Header">
    <w:name w:val="header"/>
    <w:basedOn w:val="Normal"/>
    <w:link w:val="HeaderChar"/>
    <w:rsid w:val="007628EA"/>
    <w:pPr>
      <w:tabs>
        <w:tab w:val="center" w:pos="4680"/>
        <w:tab w:val="right" w:pos="9360"/>
      </w:tabs>
    </w:pPr>
  </w:style>
  <w:style w:type="character" w:styleId="HeaderChar" w:customStyle="1">
    <w:name w:val="Header Char"/>
    <w:basedOn w:val="DefaultParagraphFont"/>
    <w:link w:val="Header"/>
    <w:rsid w:val="007628EA"/>
    <w:rPr>
      <w:rFonts w:ascii="Univers" w:hAnsi="Univers"/>
    </w:rPr>
  </w:style>
  <w:style w:type="paragraph" w:styleId="Footer">
    <w:name w:val="footer"/>
    <w:basedOn w:val="Normal"/>
    <w:link w:val="FooterChar"/>
    <w:rsid w:val="007628EA"/>
    <w:pPr>
      <w:tabs>
        <w:tab w:val="center" w:pos="4680"/>
        <w:tab w:val="right" w:pos="9360"/>
      </w:tabs>
    </w:pPr>
  </w:style>
  <w:style w:type="character" w:styleId="FooterChar" w:customStyle="1">
    <w:name w:val="Footer Char"/>
    <w:basedOn w:val="DefaultParagraphFont"/>
    <w:link w:val="Footer"/>
    <w:rsid w:val="007628EA"/>
    <w:rPr>
      <w:rFonts w:ascii="Univers" w:hAnsi="Univers"/>
    </w:rPr>
  </w:style>
  <w:style w:type="character" w:styleId="UnresolvedMention1" w:customStyle="1">
    <w:name w:val="Unresolved Mention1"/>
    <w:basedOn w:val="DefaultParagraphFont"/>
    <w:uiPriority w:val="99"/>
    <w:semiHidden/>
    <w:unhideWhenUsed/>
    <w:rsid w:val="00D419F6"/>
    <w:rPr>
      <w:color w:val="605E5C"/>
      <w:shd w:val="clear" w:color="auto" w:fill="E1DFDD"/>
    </w:rPr>
  </w:style>
  <w:style w:type="character" w:styleId="FollowedHyperlink">
    <w:name w:val="FollowedHyperlink"/>
    <w:basedOn w:val="DefaultParagraphFont"/>
    <w:rsid w:val="008F2B06"/>
    <w:rPr>
      <w:color w:val="954F72" w:themeColor="followedHyperlink"/>
      <w:u w:val="single"/>
    </w:rPr>
  </w:style>
  <w:style w:type="paragraph" w:styleId="BodyText">
    <w:name w:val="Body Text"/>
    <w:basedOn w:val="Normal"/>
    <w:link w:val="BodyTextChar"/>
    <w:rsid w:val="00CD4937"/>
    <w:pPr>
      <w:spacing w:after="120"/>
    </w:pPr>
  </w:style>
  <w:style w:type="character" w:styleId="BodyTextChar" w:customStyle="1">
    <w:name w:val="Body Text Char"/>
    <w:basedOn w:val="DefaultParagraphFont"/>
    <w:link w:val="BodyText"/>
    <w:rsid w:val="00CD4937"/>
    <w:rPr>
      <w:rFonts w:ascii="Univers" w:hAnsi="Univers"/>
    </w:rPr>
  </w:style>
  <w:style w:type="character" w:styleId="markedcontent" w:customStyle="1">
    <w:name w:val="markedcontent"/>
    <w:basedOn w:val="DefaultParagraphFont"/>
    <w:rsid w:val="00141000"/>
  </w:style>
  <w:style w:type="paragraph" w:styleId="Default" w:customStyle="1">
    <w:name w:val="Default"/>
    <w:rsid w:val="00FC1EB9"/>
    <w:pPr>
      <w:autoSpaceDE w:val="0"/>
      <w:autoSpaceDN w:val="0"/>
      <w:adjustRightInd w:val="0"/>
    </w:pPr>
    <w:rPr>
      <w:color w:val="000000"/>
      <w:sz w:val="24"/>
      <w:szCs w:val="24"/>
    </w:rPr>
  </w:style>
  <w:style w:type="table" w:styleId="TableGrid">
    <w:name w:val="Table Grid"/>
    <w:basedOn w:val="TableNormal"/>
    <w:rsid w:val="00C35F9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910BC8"/>
  </w:style>
  <w:style w:type="character" w:styleId="eop" w:customStyle="1">
    <w:name w:val="eop"/>
    <w:basedOn w:val="DefaultParagraphFont"/>
    <w:rsid w:val="00910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9401">
      <w:bodyDiv w:val="1"/>
      <w:marLeft w:val="0"/>
      <w:marRight w:val="0"/>
      <w:marTop w:val="0"/>
      <w:marBottom w:val="0"/>
      <w:divBdr>
        <w:top w:val="none" w:sz="0" w:space="0" w:color="auto"/>
        <w:left w:val="none" w:sz="0" w:space="0" w:color="auto"/>
        <w:bottom w:val="none" w:sz="0" w:space="0" w:color="auto"/>
        <w:right w:val="none" w:sz="0" w:space="0" w:color="auto"/>
      </w:divBdr>
    </w:div>
    <w:div w:id="111874255">
      <w:bodyDiv w:val="1"/>
      <w:marLeft w:val="0"/>
      <w:marRight w:val="0"/>
      <w:marTop w:val="0"/>
      <w:marBottom w:val="0"/>
      <w:divBdr>
        <w:top w:val="none" w:sz="0" w:space="0" w:color="auto"/>
        <w:left w:val="none" w:sz="0" w:space="0" w:color="auto"/>
        <w:bottom w:val="none" w:sz="0" w:space="0" w:color="auto"/>
        <w:right w:val="none" w:sz="0" w:space="0" w:color="auto"/>
      </w:divBdr>
    </w:div>
    <w:div w:id="114951986">
      <w:bodyDiv w:val="1"/>
      <w:marLeft w:val="0"/>
      <w:marRight w:val="0"/>
      <w:marTop w:val="0"/>
      <w:marBottom w:val="0"/>
      <w:divBdr>
        <w:top w:val="none" w:sz="0" w:space="0" w:color="auto"/>
        <w:left w:val="none" w:sz="0" w:space="0" w:color="auto"/>
        <w:bottom w:val="none" w:sz="0" w:space="0" w:color="auto"/>
        <w:right w:val="none" w:sz="0" w:space="0" w:color="auto"/>
      </w:divBdr>
    </w:div>
    <w:div w:id="1599682077">
      <w:bodyDiv w:val="1"/>
      <w:marLeft w:val="0"/>
      <w:marRight w:val="0"/>
      <w:marTop w:val="0"/>
      <w:marBottom w:val="0"/>
      <w:divBdr>
        <w:top w:val="none" w:sz="0" w:space="0" w:color="auto"/>
        <w:left w:val="none" w:sz="0" w:space="0" w:color="auto"/>
        <w:bottom w:val="none" w:sz="0" w:space="0" w:color="auto"/>
        <w:right w:val="none" w:sz="0" w:space="0" w:color="auto"/>
      </w:divBdr>
    </w:div>
    <w:div w:id="176510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hhs.gov/ocr/privacy/hipaa/understanding/consumers/noticepp.html" TargetMode="External" Id="rId13" /><Relationship Type="http://schemas.openxmlformats.org/officeDocument/2006/relationships/hyperlink" Target="https://fortress.wa.gov/doh/providercredentialsearch/ComplaintIntakeForm.aspx" TargetMode="External" Id="rId18" /><Relationship Type="http://schemas.openxmlformats.org/officeDocument/2006/relationships/customXml" Target="../customXml/item3.xml" Id="rId3" /><Relationship Type="http://schemas.openxmlformats.org/officeDocument/2006/relationships/hyperlink" Target="https://wellbeing.uw.edu/counseling-center/about/what-to-expect/good-faith-estimate-for-counseling-services/" TargetMode="External" Id="rId21" /><Relationship Type="http://schemas.openxmlformats.org/officeDocument/2006/relationships/settings" Target="settings.xml" Id="rId7" /><Relationship Type="http://schemas.openxmlformats.org/officeDocument/2006/relationships/hyperlink" Target="https://www.hhs.gov/hipaa/filing-a-complaint/index.html" TargetMode="External" Id="rId12" /><Relationship Type="http://schemas.openxmlformats.org/officeDocument/2006/relationships/hyperlink" Target="mailto:hsqa.csc@doh.wa.gov" TargetMode="External" Id="rId17" /><Relationship Type="http://schemas.openxmlformats.org/officeDocument/2006/relationships/customXml" Target="../customXml/item2.xml" Id="rId2" /><Relationship Type="http://schemas.openxmlformats.org/officeDocument/2006/relationships/hyperlink" Target="https://wellbeing.uw.edu/counseling-center/about/meet-our-team/" TargetMode="External" Id="rId16" /><Relationship Type="http://schemas.openxmlformats.org/officeDocument/2006/relationships/hyperlink" Target="mailto:counsels@uw.edu"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OCRComplaint@hhs.gov" TargetMode="External" Id="rId11" /><Relationship Type="http://schemas.openxmlformats.org/officeDocument/2006/relationships/numbering" Target="numbering.xml" Id="rId5" /><Relationship Type="http://schemas.openxmlformats.org/officeDocument/2006/relationships/hyperlink" Target="https://www.crisistextline.org/"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https://wellbeing.uw.edu/counseling-center/about/cost-and-insurance/billing-and-insurance-faq/"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counseling.washington.edu/." TargetMode="External"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aad4cd5-9caa-4a6f-befa-6b9c6f36c2fc">
      <UserInfo>
        <DisplayName>Kevin Springer</DisplayName>
        <AccountId>11</AccountId>
        <AccountType/>
      </UserInfo>
      <UserInfo>
        <DisplayName>Linda Anderson</DisplayName>
        <AccountId>15</AccountId>
        <AccountType/>
      </UserInfo>
      <UserInfo>
        <DisplayName>Anne Swenson</DisplayName>
        <AccountId>28</AccountId>
        <AccountType/>
      </UserInfo>
      <UserInfo>
        <DisplayName>Natacha Foo Kune</DisplayName>
        <AccountId>18</AccountId>
        <AccountType/>
      </UserInfo>
      <UserInfo>
        <DisplayName>Hsuan Hsuan Dai</DisplayName>
        <AccountId>112</AccountId>
        <AccountType/>
      </UserInfo>
      <UserInfo>
        <DisplayName>Charisse Williams</DisplayName>
        <AccountId>29</AccountId>
        <AccountType/>
      </UserInfo>
      <UserInfo>
        <DisplayName>Wendy A Lendrum</DisplayName>
        <AccountId>116</AccountId>
        <AccountType/>
      </UserInfo>
      <UserInfo>
        <DisplayName>Dari Magyar</DisplayName>
        <AccountId>117</AccountId>
        <AccountType/>
      </UserInfo>
      <UserInfo>
        <DisplayName>Kirsten B. Doroff</DisplayName>
        <AccountId>121</AccountId>
        <AccountType/>
      </UserInfo>
      <UserInfo>
        <DisplayName>Lev Cunningham</DisplayName>
        <AccountId>162</AccountId>
        <AccountType/>
      </UserInfo>
      <UserInfo>
        <DisplayName>Lena Scott</DisplayName>
        <AccountId>33</AccountId>
        <AccountType/>
      </UserInfo>
      <UserInfo>
        <DisplayName>Jared Teraoka</DisplayName>
        <AccountId>272</AccountId>
        <AccountType/>
      </UserInfo>
      <UserInfo>
        <DisplayName>Angela Luchko</DisplayName>
        <AccountId>290</AccountId>
        <AccountType/>
      </UserInfo>
      <UserInfo>
        <DisplayName>hectorhp</DisplayName>
        <AccountId>217</AccountId>
        <AccountType/>
      </UserInfo>
      <UserInfo>
        <DisplayName>John Gawaran</DisplayName>
        <AccountId>316</AccountId>
        <AccountType/>
      </UserInfo>
      <UserInfo>
        <DisplayName>Iolani Slate</DisplayName>
        <AccountId>359</AccountId>
        <AccountType/>
      </UserInfo>
    </SharedWithUsers>
    <Descriptor_x0020_of_x0020_Presentation xmlns="72681926-8403-4359-a5c9-30e9ed28d6d3" xsi:nil="true"/>
    <TaxCatchAll xmlns="ab06a5aa-8e31-4bdb-9b13-38c58a92ec8a" xsi:nil="true"/>
    <Tag xmlns="72681926-8403-4359-a5c9-30e9ed28d6d3" xsi:nil="true"/>
    <Presentation_x0020_By xmlns="72681926-8403-4359-a5c9-30e9ed28d6d3" xsi:nil="true"/>
    <lcf76f155ced4ddcb4097134ff3c332f xmlns="72681926-8403-4359-a5c9-30e9ed28d6d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924F31D49C1F48AE8C5C7C6CAC5B0C" ma:contentTypeVersion="21" ma:contentTypeDescription="Create a new document." ma:contentTypeScope="" ma:versionID="f7600fe52275be7b53c08c5a20ef9759">
  <xsd:schema xmlns:xsd="http://www.w3.org/2001/XMLSchema" xmlns:xs="http://www.w3.org/2001/XMLSchema" xmlns:p="http://schemas.microsoft.com/office/2006/metadata/properties" xmlns:ns2="72681926-8403-4359-a5c9-30e9ed28d6d3" xmlns:ns3="2aad4cd5-9caa-4a6f-befa-6b9c6f36c2fc" xmlns:ns4="ab06a5aa-8e31-4bdb-9b13-38c58a92ec8a" targetNamespace="http://schemas.microsoft.com/office/2006/metadata/properties" ma:root="true" ma:fieldsID="7b96298836aeccb691bb3ac19d59e742" ns2:_="" ns3:_="" ns4:_="">
    <xsd:import namespace="72681926-8403-4359-a5c9-30e9ed28d6d3"/>
    <xsd:import namespace="2aad4cd5-9caa-4a6f-befa-6b9c6f36c2fc"/>
    <xsd:import namespace="ab06a5aa-8e31-4bdb-9b13-38c58a92ec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Descriptor_x0020_of_x0020_Presentation" minOccurs="0"/>
                <xsd:element ref="ns2:Tag" minOccurs="0"/>
                <xsd:element ref="ns2:Presentation_x0020_By"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681926-8403-4359-a5c9-30e9ed28d6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Descriptor_x0020_of_x0020_Presentation" ma:index="20" nillable="true" ma:displayName="Includes: " ma:format="Dropdown" ma:internalName="Descriptor_x0020_of_x0020_Presentation">
      <xsd:simpleType>
        <xsd:restriction base="dms:Text">
          <xsd:maxLength value="255"/>
        </xsd:restriction>
      </xsd:simpleType>
    </xsd:element>
    <xsd:element name="Tag" ma:index="21" nillable="true" ma:displayName="Tag" ma:description="Hashtag with descriptors of what is in the presentation" ma:format="Dropdown" ma:internalName="Tag">
      <xsd:simpleType>
        <xsd:restriction base="dms:Text">
          <xsd:maxLength value="255"/>
        </xsd:restriction>
      </xsd:simpleType>
    </xsd:element>
    <xsd:element name="Presentation_x0020_By" ma:index="22" nillable="true" ma:displayName="Presentation By" ma:internalName="Presentation_x0020_By">
      <xsd:simpleType>
        <xsd:restriction base="dms:Text">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20148b9-20a4-48a0-acba-ba52d68a37a3"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ad4cd5-9caa-4a6f-befa-6b9c6f36c2f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06a5aa-8e31-4bdb-9b13-38c58a92ec8a"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83d7e569-3a67-48f8-b58a-18e6439d0c5c}" ma:internalName="TaxCatchAll" ma:showField="CatchAllData" ma:web="2aad4cd5-9caa-4a6f-befa-6b9c6f36c2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C72C37-FE3A-48AA-AD20-0021A9794942}">
  <ds:schemaRefs>
    <ds:schemaRef ds:uri="http://schemas.microsoft.com/office/2006/metadata/properties"/>
    <ds:schemaRef ds:uri="http://schemas.microsoft.com/office/infopath/2007/PartnerControls"/>
    <ds:schemaRef ds:uri="2aad4cd5-9caa-4a6f-befa-6b9c6f36c2fc"/>
    <ds:schemaRef ds:uri="72681926-8403-4359-a5c9-30e9ed28d6d3"/>
    <ds:schemaRef ds:uri="ab06a5aa-8e31-4bdb-9b13-38c58a92ec8a"/>
  </ds:schemaRefs>
</ds:datastoreItem>
</file>

<file path=customXml/itemProps2.xml><?xml version="1.0" encoding="utf-8"?>
<ds:datastoreItem xmlns:ds="http://schemas.openxmlformats.org/officeDocument/2006/customXml" ds:itemID="{5C6545A5-8952-468A-AF0C-6D845AEAB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681926-8403-4359-a5c9-30e9ed28d6d3"/>
    <ds:schemaRef ds:uri="2aad4cd5-9caa-4a6f-befa-6b9c6f36c2fc"/>
    <ds:schemaRef ds:uri="ab06a5aa-8e31-4bdb-9b13-38c58a92ec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15ABD7-2339-41E5-AB81-700037FCFEAC}">
  <ds:schemaRefs>
    <ds:schemaRef ds:uri="http://schemas.openxmlformats.org/officeDocument/2006/bibliography"/>
  </ds:schemaRefs>
</ds:datastoreItem>
</file>

<file path=customXml/itemProps4.xml><?xml version="1.0" encoding="utf-8"?>
<ds:datastoreItem xmlns:ds="http://schemas.openxmlformats.org/officeDocument/2006/customXml" ds:itemID="{40C20FF7-2B3E-4CE8-BBE4-3226CEB11B0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 of W Counseling</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COUNSELING STAFF SCHEDULE</dc:title>
  <dc:subject/>
  <dc:creator>Maurice Warner</dc:creator>
  <cp:keywords/>
  <cp:lastModifiedBy>Linda Anderson</cp:lastModifiedBy>
  <cp:revision>40</cp:revision>
  <cp:lastPrinted>2015-10-12T16:06:00Z</cp:lastPrinted>
  <dcterms:created xsi:type="dcterms:W3CDTF">2022-12-19T18:33:00Z</dcterms:created>
  <dcterms:modified xsi:type="dcterms:W3CDTF">2026-09-25T22:36:40Z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0x01010073924F31D49C1F48AE8C5C7C6CAC5B0C</vt:lpwstr>
  </property>
  <property fmtid="{D5CDD505-2E9C-101B-9397-08002B2CF9AE}" pid="3" name="MediaServiceImageTags">
    <vt:lpwstr/>
  </property>
  <property fmtid="{D5CDD505-2E9C-101B-9397-08002B2CF9AE}" pid="4" name="_NewReviewCycle">
    <vt:lpwstr/>
  </property>
</Properties>
</file>